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C60A2" w14:textId="58A65BC3" w:rsidR="008836F8" w:rsidRPr="00413C26" w:rsidRDefault="008836F8" w:rsidP="008836F8">
      <w:pPr>
        <w:pStyle w:val="Title"/>
        <w:rPr>
          <w:rFonts w:ascii="Arial" w:eastAsia="MS Mincho" w:hAnsi="Arial" w:cs="Arial"/>
          <w:sz w:val="26"/>
          <w:szCs w:val="26"/>
          <w:lang w:eastAsia="ja-JP"/>
        </w:rPr>
      </w:pPr>
      <w:r w:rsidRPr="00413C26">
        <w:rPr>
          <w:rFonts w:ascii="Arial" w:hAnsi="Arial" w:cs="Arial"/>
          <w:sz w:val="26"/>
          <w:szCs w:val="26"/>
        </w:rPr>
        <w:t>A</w:t>
      </w:r>
      <w:r w:rsidR="00E86816" w:rsidRPr="00413C26">
        <w:rPr>
          <w:rFonts w:ascii="Arial" w:hAnsi="Arial" w:cs="Arial"/>
          <w:sz w:val="26"/>
          <w:szCs w:val="26"/>
        </w:rPr>
        <w:t xml:space="preserve">sia Forum </w:t>
      </w:r>
      <w:r w:rsidRPr="00413C26">
        <w:rPr>
          <w:rFonts w:ascii="Arial" w:hAnsi="Arial" w:cs="Arial"/>
          <w:sz w:val="26"/>
          <w:szCs w:val="26"/>
        </w:rPr>
        <w:t>20</w:t>
      </w:r>
      <w:r w:rsidR="00270741" w:rsidRPr="00413C26">
        <w:rPr>
          <w:rFonts w:ascii="Arial" w:hAnsi="Arial" w:cs="Arial"/>
          <w:sz w:val="26"/>
          <w:szCs w:val="26"/>
        </w:rPr>
        <w:t>23</w:t>
      </w:r>
      <w:r w:rsidR="000A23F6" w:rsidRPr="00413C26">
        <w:rPr>
          <w:rFonts w:ascii="Arial" w:hAnsi="Arial" w:cs="Arial"/>
          <w:sz w:val="26"/>
          <w:szCs w:val="26"/>
        </w:rPr>
        <w:t xml:space="preserve">, </w:t>
      </w:r>
      <w:r w:rsidR="00270741" w:rsidRPr="00413C26">
        <w:rPr>
          <w:rFonts w:ascii="Arial" w:eastAsia="MS Mincho" w:hAnsi="Arial" w:cs="Arial"/>
          <w:sz w:val="26"/>
          <w:szCs w:val="26"/>
          <w:lang w:eastAsia="ja-JP"/>
        </w:rPr>
        <w:t>Thailand</w:t>
      </w:r>
    </w:p>
    <w:p w14:paraId="46E3DC20" w14:textId="242F0EF3" w:rsidR="008836F8" w:rsidRPr="00413C26" w:rsidRDefault="00270741" w:rsidP="008836F8">
      <w:pPr>
        <w:pStyle w:val="Title"/>
        <w:rPr>
          <w:rFonts w:ascii="Arial" w:eastAsia="MS Mincho" w:hAnsi="Arial" w:cs="Arial"/>
          <w:color w:val="000000" w:themeColor="text1"/>
          <w:sz w:val="26"/>
          <w:szCs w:val="26"/>
          <w:lang w:eastAsia="ja-JP"/>
        </w:rPr>
      </w:pPr>
      <w:r w:rsidRPr="00413C26">
        <w:rPr>
          <w:rFonts w:ascii="Arial" w:eastAsia="MS Mincho" w:hAnsi="Arial" w:cs="Arial"/>
          <w:color w:val="000000" w:themeColor="text1"/>
          <w:sz w:val="26"/>
          <w:szCs w:val="26"/>
          <w:lang w:eastAsia="ja-JP"/>
        </w:rPr>
        <w:t>13 – 15 July</w:t>
      </w:r>
      <w:r w:rsidR="00E86816" w:rsidRPr="00413C26">
        <w:rPr>
          <w:rFonts w:ascii="Arial" w:eastAsia="MS Mincho" w:hAnsi="Arial" w:cs="Arial"/>
          <w:color w:val="000000" w:themeColor="text1"/>
          <w:sz w:val="26"/>
          <w:szCs w:val="26"/>
          <w:lang w:eastAsia="ja-JP"/>
        </w:rPr>
        <w:t xml:space="preserve"> 2</w:t>
      </w:r>
      <w:r w:rsidR="00745F1A" w:rsidRPr="00413C26">
        <w:rPr>
          <w:rFonts w:ascii="Arial" w:eastAsia="MS Mincho" w:hAnsi="Arial" w:cs="Arial"/>
          <w:color w:val="000000" w:themeColor="text1"/>
          <w:sz w:val="26"/>
          <w:szCs w:val="26"/>
          <w:lang w:eastAsia="ja-JP"/>
        </w:rPr>
        <w:t>0</w:t>
      </w:r>
      <w:r w:rsidRPr="00413C26">
        <w:rPr>
          <w:rFonts w:ascii="Arial" w:eastAsia="MS Mincho" w:hAnsi="Arial" w:cs="Arial"/>
          <w:color w:val="000000" w:themeColor="text1"/>
          <w:sz w:val="26"/>
          <w:szCs w:val="26"/>
          <w:lang w:eastAsia="ja-JP"/>
        </w:rPr>
        <w:t>23</w:t>
      </w:r>
    </w:p>
    <w:p w14:paraId="2E809716" w14:textId="77777777" w:rsidR="000837C7" w:rsidRPr="00413C26" w:rsidRDefault="000837C7" w:rsidP="008836F8">
      <w:pPr>
        <w:pStyle w:val="Title"/>
        <w:rPr>
          <w:rFonts w:ascii="Arial" w:eastAsia="MS Mincho" w:hAnsi="Arial" w:cs="Arial"/>
          <w:color w:val="000000" w:themeColor="text1"/>
          <w:sz w:val="22"/>
          <w:szCs w:val="22"/>
          <w:lang w:eastAsia="ja-JP"/>
        </w:rPr>
      </w:pPr>
    </w:p>
    <w:p w14:paraId="1630EA35" w14:textId="77777777" w:rsidR="003B0CE1" w:rsidRPr="00413C26" w:rsidRDefault="000837C7" w:rsidP="000837C7">
      <w:pPr>
        <w:pStyle w:val="Default"/>
        <w:jc w:val="center"/>
        <w:rPr>
          <w:b/>
          <w:bCs/>
          <w:color w:val="000000" w:themeColor="text1"/>
          <w:u w:val="single"/>
        </w:rPr>
      </w:pPr>
      <w:r w:rsidRPr="00413C26">
        <w:rPr>
          <w:b/>
          <w:bCs/>
          <w:color w:val="000000" w:themeColor="text1"/>
          <w:u w:val="single"/>
        </w:rPr>
        <w:t>REGISTRATION FORM</w:t>
      </w:r>
    </w:p>
    <w:p w14:paraId="6D95A41B" w14:textId="77777777" w:rsidR="000837C7" w:rsidRPr="00413C26" w:rsidRDefault="000837C7" w:rsidP="003B0CE1">
      <w:pPr>
        <w:pStyle w:val="Default"/>
        <w:rPr>
          <w:color w:val="000000" w:themeColor="text1"/>
        </w:rPr>
      </w:pPr>
    </w:p>
    <w:p w14:paraId="20C58A22" w14:textId="3BC31795" w:rsidR="00E95EB8" w:rsidRPr="00413C26" w:rsidRDefault="00E95EB8" w:rsidP="000837C7">
      <w:pPr>
        <w:pStyle w:val="Default"/>
        <w:jc w:val="both"/>
        <w:rPr>
          <w:b/>
          <w:color w:val="000000" w:themeColor="text1"/>
          <w:bdr w:val="single" w:sz="4" w:space="0" w:color="auto"/>
        </w:rPr>
      </w:pPr>
      <w:r w:rsidRPr="00413C26">
        <w:rPr>
          <w:b/>
          <w:color w:val="000000" w:themeColor="text1"/>
          <w:bdr w:val="single" w:sz="4" w:space="0" w:color="auto"/>
        </w:rPr>
        <w:t xml:space="preserve">Deadline: </w:t>
      </w:r>
      <w:r w:rsidR="00270741" w:rsidRPr="00413C26">
        <w:rPr>
          <w:b/>
          <w:color w:val="000000" w:themeColor="text1"/>
          <w:bdr w:val="single" w:sz="4" w:space="0" w:color="auto"/>
        </w:rPr>
        <w:t>1</w:t>
      </w:r>
      <w:r w:rsidR="00DE0746" w:rsidRPr="00413C26">
        <w:rPr>
          <w:b/>
          <w:color w:val="000000" w:themeColor="text1"/>
          <w:bdr w:val="single" w:sz="4" w:space="0" w:color="auto"/>
        </w:rPr>
        <w:t>5</w:t>
      </w:r>
      <w:r w:rsidR="00270741" w:rsidRPr="00413C26">
        <w:rPr>
          <w:b/>
          <w:color w:val="000000" w:themeColor="text1"/>
          <w:bdr w:val="single" w:sz="4" w:space="0" w:color="auto"/>
        </w:rPr>
        <w:t xml:space="preserve"> June</w:t>
      </w:r>
      <w:r w:rsidR="0030575C" w:rsidRPr="00413C26">
        <w:rPr>
          <w:b/>
          <w:color w:val="000000" w:themeColor="text1"/>
          <w:bdr w:val="single" w:sz="4" w:space="0" w:color="auto"/>
        </w:rPr>
        <w:t xml:space="preserve"> </w:t>
      </w:r>
      <w:r w:rsidR="008A3BEF" w:rsidRPr="00413C26">
        <w:rPr>
          <w:b/>
          <w:color w:val="000000" w:themeColor="text1"/>
          <w:bdr w:val="single" w:sz="4" w:space="0" w:color="auto"/>
        </w:rPr>
        <w:t>2</w:t>
      </w:r>
      <w:r w:rsidR="00242E38" w:rsidRPr="00413C26">
        <w:rPr>
          <w:b/>
          <w:color w:val="000000" w:themeColor="text1"/>
          <w:bdr w:val="single" w:sz="4" w:space="0" w:color="auto"/>
        </w:rPr>
        <w:t>0</w:t>
      </w:r>
      <w:r w:rsidR="00DE0746" w:rsidRPr="00413C26">
        <w:rPr>
          <w:b/>
          <w:color w:val="000000" w:themeColor="text1"/>
          <w:bdr w:val="single" w:sz="4" w:space="0" w:color="auto"/>
        </w:rPr>
        <w:t>23</w:t>
      </w:r>
      <w:r w:rsidR="00295F3F">
        <w:rPr>
          <w:b/>
          <w:color w:val="000000" w:themeColor="text1"/>
          <w:bdr w:val="single" w:sz="4" w:space="0" w:color="auto"/>
        </w:rPr>
        <w:t xml:space="preserve"> </w:t>
      </w:r>
      <w:r w:rsidRPr="00413C26">
        <w:rPr>
          <w:b/>
          <w:color w:val="000000" w:themeColor="text1"/>
          <w:bdr w:val="single" w:sz="4" w:space="0" w:color="auto"/>
        </w:rPr>
        <w:t>(</w:t>
      </w:r>
      <w:r w:rsidR="00DE0746" w:rsidRPr="00413C26">
        <w:rPr>
          <w:b/>
          <w:color w:val="000000" w:themeColor="text1"/>
          <w:bdr w:val="single" w:sz="4" w:space="0" w:color="auto"/>
        </w:rPr>
        <w:t>Thursday</w:t>
      </w:r>
      <w:r w:rsidRPr="00413C26">
        <w:rPr>
          <w:b/>
          <w:color w:val="000000" w:themeColor="text1"/>
          <w:bdr w:val="single" w:sz="4" w:space="0" w:color="auto"/>
        </w:rPr>
        <w:t>)</w:t>
      </w:r>
    </w:p>
    <w:p w14:paraId="55510A99" w14:textId="77777777" w:rsidR="00E95EB8" w:rsidRPr="00413C26" w:rsidRDefault="00E95EB8" w:rsidP="000837C7">
      <w:pPr>
        <w:pStyle w:val="Default"/>
        <w:jc w:val="both"/>
        <w:rPr>
          <w:color w:val="000000" w:themeColor="text1"/>
        </w:rPr>
      </w:pPr>
    </w:p>
    <w:p w14:paraId="21107E07" w14:textId="63F234F5" w:rsidR="00AB1088" w:rsidRPr="00413C26" w:rsidRDefault="000837C7" w:rsidP="000837C7">
      <w:pPr>
        <w:pStyle w:val="Default"/>
        <w:jc w:val="both"/>
        <w:rPr>
          <w:bCs/>
          <w:color w:val="000000" w:themeColor="text1"/>
        </w:rPr>
      </w:pPr>
      <w:r w:rsidRPr="00413C26">
        <w:rPr>
          <w:color w:val="000000" w:themeColor="text1"/>
        </w:rPr>
        <w:t xml:space="preserve">Please complete the </w:t>
      </w:r>
      <w:r w:rsidR="00B56D99" w:rsidRPr="00413C26">
        <w:rPr>
          <w:color w:val="000000" w:themeColor="text1"/>
        </w:rPr>
        <w:t>Registration F</w:t>
      </w:r>
      <w:r w:rsidRPr="00413C26">
        <w:rPr>
          <w:color w:val="000000" w:themeColor="text1"/>
        </w:rPr>
        <w:t>orm and return it to</w:t>
      </w:r>
      <w:r w:rsidR="004B07FA" w:rsidRPr="00413C26">
        <w:rPr>
          <w:color w:val="000000" w:themeColor="text1"/>
        </w:rPr>
        <w:t xml:space="preserve"> </w:t>
      </w:r>
      <w:r w:rsidR="00BD472F" w:rsidRPr="00413C26">
        <w:rPr>
          <w:b/>
          <w:color w:val="000000" w:themeColor="text1"/>
        </w:rPr>
        <w:t xml:space="preserve">HKTDC </w:t>
      </w:r>
    </w:p>
    <w:p w14:paraId="10BFA258" w14:textId="5DE67FDB" w:rsidR="00437DD2" w:rsidRPr="00413C26" w:rsidRDefault="006C5ED8" w:rsidP="00437DD2">
      <w:pPr>
        <w:pStyle w:val="Default"/>
        <w:jc w:val="both"/>
        <w:rPr>
          <w:color w:val="000000" w:themeColor="text1"/>
        </w:rPr>
      </w:pPr>
      <w:r w:rsidRPr="00413C26">
        <w:rPr>
          <w:color w:val="000000" w:themeColor="text1"/>
        </w:rPr>
        <w:t xml:space="preserve">Attention: </w:t>
      </w:r>
      <w:bookmarkStart w:id="0" w:name="_Hlk5715995"/>
      <w:r w:rsidR="00131165" w:rsidRPr="00413C26">
        <w:t>Ms</w:t>
      </w:r>
      <w:bookmarkEnd w:id="0"/>
      <w:r w:rsidR="00270741" w:rsidRPr="00413C26">
        <w:t xml:space="preserve">. </w:t>
      </w:r>
      <w:r w:rsidR="001B171D">
        <w:t>Vanessa Wong and Ms Kelly Yeh</w:t>
      </w:r>
    </w:p>
    <w:p w14:paraId="687CB154" w14:textId="622A369E" w:rsidR="00314493" w:rsidRPr="00413C26" w:rsidRDefault="00437DD2" w:rsidP="00314493">
      <w:pPr>
        <w:pStyle w:val="Default"/>
        <w:ind w:left="1080"/>
        <w:jc w:val="both"/>
      </w:pPr>
      <w:bookmarkStart w:id="1" w:name="_Hlk5715984"/>
      <w:r w:rsidRPr="00413C26">
        <w:rPr>
          <w:color w:val="000000" w:themeColor="text1"/>
        </w:rPr>
        <w:t xml:space="preserve">Email: </w:t>
      </w:r>
      <w:hyperlink r:id="rId8" w:history="1">
        <w:r w:rsidR="00314493" w:rsidRPr="00413C26">
          <w:rPr>
            <w:rStyle w:val="Hyperlink"/>
          </w:rPr>
          <w:t>vanessa.yf.wong@hktdc.org</w:t>
        </w:r>
      </w:hyperlink>
      <w:r w:rsidR="00314493" w:rsidRPr="00413C26">
        <w:t xml:space="preserve"> and </w:t>
      </w:r>
      <w:hyperlink r:id="rId9" w:history="1">
        <w:r w:rsidR="00314493" w:rsidRPr="00413C26">
          <w:rPr>
            <w:rStyle w:val="Hyperlink"/>
          </w:rPr>
          <w:t>kelly.yn.yeh@hktdc.org</w:t>
        </w:r>
      </w:hyperlink>
    </w:p>
    <w:bookmarkEnd w:id="1"/>
    <w:p w14:paraId="510D06EB" w14:textId="77777777" w:rsidR="003A670E" w:rsidRPr="00413C26" w:rsidRDefault="003A670E" w:rsidP="00DB1A5F">
      <w:pPr>
        <w:pStyle w:val="Default"/>
        <w:jc w:val="both"/>
        <w:rPr>
          <w:b/>
          <w:bCs/>
          <w:color w:val="000000" w:themeColor="text1"/>
        </w:rPr>
      </w:pPr>
    </w:p>
    <w:p w14:paraId="7BCF420E" w14:textId="77777777" w:rsidR="00A0333A" w:rsidRPr="00413C26" w:rsidRDefault="00A0333A" w:rsidP="000837C7">
      <w:pPr>
        <w:pStyle w:val="Default"/>
        <w:jc w:val="both"/>
        <w:rPr>
          <w:b/>
          <w:bCs/>
          <w:color w:val="000000" w:themeColor="text1"/>
          <w:u w:val="single"/>
        </w:rPr>
      </w:pPr>
      <w:r w:rsidRPr="00413C26">
        <w:rPr>
          <w:b/>
          <w:bCs/>
          <w:color w:val="000000" w:themeColor="text1"/>
          <w:u w:val="single"/>
        </w:rPr>
        <w:t>Part A: Personal Information</w:t>
      </w:r>
    </w:p>
    <w:p w14:paraId="59260760" w14:textId="77777777" w:rsidR="000837C7" w:rsidRPr="00413C26" w:rsidRDefault="000837C7" w:rsidP="003B0CE1">
      <w:pPr>
        <w:pStyle w:val="Default"/>
        <w:rPr>
          <w:color w:val="000000" w:themeColor="text1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510"/>
        <w:gridCol w:w="1451"/>
        <w:gridCol w:w="2802"/>
      </w:tblGrid>
      <w:tr w:rsidR="00481487" w:rsidRPr="00413C26" w14:paraId="4A8E9A63" w14:textId="77777777" w:rsidTr="00481487">
        <w:trPr>
          <w:trHeight w:val="587"/>
        </w:trPr>
        <w:tc>
          <w:tcPr>
            <w:tcW w:w="1843" w:type="dxa"/>
            <w:vAlign w:val="center"/>
          </w:tcPr>
          <w:p w14:paraId="22F5C41F" w14:textId="77777777" w:rsidR="00481487" w:rsidRPr="00413C26" w:rsidRDefault="00481487" w:rsidP="00481487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color w:val="000000" w:themeColor="text1"/>
              </w:rPr>
              <w:t>Family Name: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49718F5C" w14:textId="08BCFA49" w:rsidR="00481487" w:rsidRPr="00413C26" w:rsidRDefault="00481487" w:rsidP="00481487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rFonts w:eastAsia="微軟正黑體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3C26">
              <w:rPr>
                <w:rFonts w:eastAsia="微軟正黑體"/>
              </w:rPr>
              <w:instrText xml:space="preserve"> FORMTEXT </w:instrText>
            </w:r>
            <w:r w:rsidRPr="00413C26">
              <w:rPr>
                <w:rFonts w:eastAsia="微軟正黑體"/>
              </w:rPr>
            </w:r>
            <w:r w:rsidRPr="00413C26">
              <w:rPr>
                <w:rFonts w:eastAsia="微軟正黑體"/>
              </w:rPr>
              <w:fldChar w:fldCharType="separate"/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24959BCF" w14:textId="77777777" w:rsidR="00481487" w:rsidRPr="00413C26" w:rsidRDefault="00481487" w:rsidP="00481487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color w:val="000000" w:themeColor="text1"/>
              </w:rPr>
              <w:t>First name: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1A871072" w14:textId="23030503" w:rsidR="00481487" w:rsidRPr="00413C26" w:rsidRDefault="00481487" w:rsidP="00481487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rFonts w:eastAsia="微軟正黑體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3C26">
              <w:rPr>
                <w:rFonts w:eastAsia="微軟正黑體"/>
              </w:rPr>
              <w:instrText xml:space="preserve"> FORMTEXT </w:instrText>
            </w:r>
            <w:r w:rsidRPr="00413C26">
              <w:rPr>
                <w:rFonts w:eastAsia="微軟正黑體"/>
              </w:rPr>
            </w:r>
            <w:r w:rsidRPr="00413C26">
              <w:rPr>
                <w:rFonts w:eastAsia="微軟正黑體"/>
              </w:rPr>
              <w:fldChar w:fldCharType="separate"/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</w:rPr>
              <w:fldChar w:fldCharType="end"/>
            </w:r>
          </w:p>
        </w:tc>
      </w:tr>
      <w:tr w:rsidR="00481487" w:rsidRPr="00413C26" w14:paraId="4C0A9692" w14:textId="77777777" w:rsidTr="00481487">
        <w:tc>
          <w:tcPr>
            <w:tcW w:w="1843" w:type="dxa"/>
            <w:vAlign w:val="center"/>
          </w:tcPr>
          <w:p w14:paraId="4A4731B4" w14:textId="77777777" w:rsidR="00481487" w:rsidRPr="00413C26" w:rsidRDefault="00481487" w:rsidP="00481487">
            <w:pPr>
              <w:pStyle w:val="Default"/>
              <w:tabs>
                <w:tab w:val="left" w:pos="1418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color w:val="000000" w:themeColor="text1"/>
              </w:rPr>
              <w:t>Association/ Chapter: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A9C1C" w14:textId="54DA8581" w:rsidR="00481487" w:rsidRPr="00413C26" w:rsidRDefault="00481487" w:rsidP="00481487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rFonts w:eastAsia="微軟正黑體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3C26">
              <w:rPr>
                <w:rFonts w:eastAsia="微軟正黑體"/>
              </w:rPr>
              <w:instrText xml:space="preserve"> FORMTEXT </w:instrText>
            </w:r>
            <w:r w:rsidRPr="00413C26">
              <w:rPr>
                <w:rFonts w:eastAsia="微軟正黑體"/>
              </w:rPr>
            </w:r>
            <w:r w:rsidRPr="00413C26">
              <w:rPr>
                <w:rFonts w:eastAsia="微軟正黑體"/>
              </w:rPr>
              <w:fldChar w:fldCharType="separate"/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129C2A37" w14:textId="77777777" w:rsidR="00481487" w:rsidRPr="00413C26" w:rsidRDefault="00481487" w:rsidP="00481487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color w:val="000000" w:themeColor="text1"/>
              </w:rPr>
              <w:t>Title: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C399B" w14:textId="45E41370" w:rsidR="00481487" w:rsidRPr="00413C26" w:rsidRDefault="00481487" w:rsidP="00481487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rFonts w:eastAsia="微軟正黑體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3C26">
              <w:rPr>
                <w:rFonts w:eastAsia="微軟正黑體"/>
              </w:rPr>
              <w:instrText xml:space="preserve"> FORMTEXT </w:instrText>
            </w:r>
            <w:r w:rsidRPr="00413C26">
              <w:rPr>
                <w:rFonts w:eastAsia="微軟正黑體"/>
              </w:rPr>
            </w:r>
            <w:r w:rsidRPr="00413C26">
              <w:rPr>
                <w:rFonts w:eastAsia="微軟正黑體"/>
              </w:rPr>
              <w:fldChar w:fldCharType="separate"/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</w:rPr>
              <w:fldChar w:fldCharType="end"/>
            </w:r>
          </w:p>
        </w:tc>
      </w:tr>
      <w:tr w:rsidR="00481487" w:rsidRPr="00413C26" w14:paraId="2990746E" w14:textId="77777777" w:rsidTr="00481487">
        <w:tc>
          <w:tcPr>
            <w:tcW w:w="1843" w:type="dxa"/>
            <w:vAlign w:val="center"/>
          </w:tcPr>
          <w:p w14:paraId="4D3F3FC5" w14:textId="77777777" w:rsidR="00481487" w:rsidRPr="00413C26" w:rsidRDefault="00481487" w:rsidP="00481487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</w:p>
          <w:p w14:paraId="0E7E5584" w14:textId="77777777" w:rsidR="00481487" w:rsidRPr="00413C26" w:rsidRDefault="00481487" w:rsidP="00481487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color w:val="000000" w:themeColor="text1"/>
              </w:rPr>
              <w:t>Company: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3607A" w14:textId="5E408E89" w:rsidR="00481487" w:rsidRPr="00413C26" w:rsidRDefault="00481487" w:rsidP="00481487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rFonts w:eastAsia="微軟正黑體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3C26">
              <w:rPr>
                <w:rFonts w:eastAsia="微軟正黑體"/>
              </w:rPr>
              <w:instrText xml:space="preserve"> FORMTEXT </w:instrText>
            </w:r>
            <w:r w:rsidRPr="00413C26">
              <w:rPr>
                <w:rFonts w:eastAsia="微軟正黑體"/>
              </w:rPr>
            </w:r>
            <w:r w:rsidRPr="00413C26">
              <w:rPr>
                <w:rFonts w:eastAsia="微軟正黑體"/>
              </w:rPr>
              <w:fldChar w:fldCharType="separate"/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2741AB57" w14:textId="77777777" w:rsidR="00481487" w:rsidRPr="00413C26" w:rsidRDefault="00481487" w:rsidP="00481487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color w:val="000000" w:themeColor="text1"/>
              </w:rPr>
              <w:t>Position: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6E4B3" w14:textId="59CA973D" w:rsidR="00481487" w:rsidRPr="00413C26" w:rsidRDefault="00481487" w:rsidP="00481487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rFonts w:eastAsia="微軟正黑體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3C26">
              <w:rPr>
                <w:rFonts w:eastAsia="微軟正黑體"/>
              </w:rPr>
              <w:instrText xml:space="preserve"> FORMTEXT </w:instrText>
            </w:r>
            <w:r w:rsidRPr="00413C26">
              <w:rPr>
                <w:rFonts w:eastAsia="微軟正黑體"/>
              </w:rPr>
            </w:r>
            <w:r w:rsidRPr="00413C26">
              <w:rPr>
                <w:rFonts w:eastAsia="微軟正黑體"/>
              </w:rPr>
              <w:fldChar w:fldCharType="separate"/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</w:rPr>
              <w:fldChar w:fldCharType="end"/>
            </w:r>
          </w:p>
        </w:tc>
      </w:tr>
      <w:tr w:rsidR="00CB18FA" w:rsidRPr="00413C26" w14:paraId="2F856449" w14:textId="77777777" w:rsidTr="00481487">
        <w:tc>
          <w:tcPr>
            <w:tcW w:w="1843" w:type="dxa"/>
            <w:vAlign w:val="center"/>
          </w:tcPr>
          <w:p w14:paraId="25CF6BCA" w14:textId="77777777" w:rsidR="00CB18FA" w:rsidRPr="00413C26" w:rsidRDefault="00CB18FA" w:rsidP="00481487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</w:p>
          <w:p w14:paraId="2166F755" w14:textId="77777777" w:rsidR="00CB18FA" w:rsidRPr="00413C26" w:rsidRDefault="00CB18FA" w:rsidP="00481487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color w:val="000000" w:themeColor="text1"/>
              </w:rPr>
              <w:t>Address:</w:t>
            </w:r>
          </w:p>
        </w:tc>
        <w:tc>
          <w:tcPr>
            <w:tcW w:w="7763" w:type="dxa"/>
            <w:gridSpan w:val="3"/>
            <w:vAlign w:val="center"/>
          </w:tcPr>
          <w:p w14:paraId="795AE80E" w14:textId="0156D69B" w:rsidR="00CB18FA" w:rsidRPr="00413C26" w:rsidRDefault="00481487" w:rsidP="00481487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rFonts w:eastAsia="微軟正黑體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3C26">
              <w:rPr>
                <w:rFonts w:eastAsia="微軟正黑體"/>
              </w:rPr>
              <w:instrText xml:space="preserve"> FORMTEXT </w:instrText>
            </w:r>
            <w:r w:rsidRPr="00413C26">
              <w:rPr>
                <w:rFonts w:eastAsia="微軟正黑體"/>
              </w:rPr>
            </w:r>
            <w:r w:rsidRPr="00413C26">
              <w:rPr>
                <w:rFonts w:eastAsia="微軟正黑體"/>
              </w:rPr>
              <w:fldChar w:fldCharType="separate"/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</w:rPr>
              <w:fldChar w:fldCharType="end"/>
            </w:r>
          </w:p>
        </w:tc>
      </w:tr>
      <w:tr w:rsidR="00481487" w:rsidRPr="00413C26" w14:paraId="1D6EC38F" w14:textId="77777777" w:rsidTr="00481487">
        <w:trPr>
          <w:trHeight w:val="567"/>
        </w:trPr>
        <w:tc>
          <w:tcPr>
            <w:tcW w:w="1843" w:type="dxa"/>
            <w:vAlign w:val="center"/>
          </w:tcPr>
          <w:p w14:paraId="619AFD79" w14:textId="77777777" w:rsidR="00481487" w:rsidRPr="00413C26" w:rsidRDefault="00481487" w:rsidP="00481487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color w:val="000000" w:themeColor="text1"/>
              </w:rPr>
              <w:t>Phone: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AE40D" w14:textId="56D43E2E" w:rsidR="00481487" w:rsidRPr="00413C26" w:rsidRDefault="00481487" w:rsidP="00481487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rFonts w:eastAsia="微軟正黑體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3C26">
              <w:rPr>
                <w:rFonts w:eastAsia="微軟正黑體"/>
              </w:rPr>
              <w:instrText xml:space="preserve"> FORMTEXT </w:instrText>
            </w:r>
            <w:r w:rsidRPr="00413C26">
              <w:rPr>
                <w:rFonts w:eastAsia="微軟正黑體"/>
              </w:rPr>
            </w:r>
            <w:r w:rsidRPr="00413C26">
              <w:rPr>
                <w:rFonts w:eastAsia="微軟正黑體"/>
              </w:rPr>
              <w:fldChar w:fldCharType="separate"/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14:paraId="1030AA24" w14:textId="77777777" w:rsidR="00481487" w:rsidRPr="00413C26" w:rsidRDefault="00481487" w:rsidP="00481487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color w:val="000000" w:themeColor="text1"/>
              </w:rPr>
              <w:t>Mobile: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BF18F" w14:textId="48F77B46" w:rsidR="00481487" w:rsidRPr="00413C26" w:rsidRDefault="00481487" w:rsidP="00481487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rFonts w:eastAsia="微軟正黑體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3C26">
              <w:rPr>
                <w:rFonts w:eastAsia="微軟正黑體"/>
              </w:rPr>
              <w:instrText xml:space="preserve"> FORMTEXT </w:instrText>
            </w:r>
            <w:r w:rsidRPr="00413C26">
              <w:rPr>
                <w:rFonts w:eastAsia="微軟正黑體"/>
              </w:rPr>
            </w:r>
            <w:r w:rsidRPr="00413C26">
              <w:rPr>
                <w:rFonts w:eastAsia="微軟正黑體"/>
              </w:rPr>
              <w:fldChar w:fldCharType="separate"/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</w:rPr>
              <w:fldChar w:fldCharType="end"/>
            </w:r>
          </w:p>
        </w:tc>
      </w:tr>
      <w:tr w:rsidR="00481487" w:rsidRPr="00413C26" w14:paraId="469C9BAA" w14:textId="77777777" w:rsidTr="00481487">
        <w:trPr>
          <w:trHeight w:val="575"/>
        </w:trPr>
        <w:tc>
          <w:tcPr>
            <w:tcW w:w="1843" w:type="dxa"/>
            <w:vAlign w:val="center"/>
          </w:tcPr>
          <w:p w14:paraId="66659E9F" w14:textId="77777777" w:rsidR="00481487" w:rsidRPr="00413C26" w:rsidRDefault="00481487" w:rsidP="00481487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color w:val="000000" w:themeColor="text1"/>
              </w:rPr>
              <w:t>Fax: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324E8" w14:textId="27624DFE" w:rsidR="00481487" w:rsidRPr="00413C26" w:rsidRDefault="00481487" w:rsidP="00481487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rFonts w:eastAsia="微軟正黑體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3C26">
              <w:rPr>
                <w:rFonts w:eastAsia="微軟正黑體"/>
              </w:rPr>
              <w:instrText xml:space="preserve"> FORMTEXT </w:instrText>
            </w:r>
            <w:r w:rsidRPr="00413C26">
              <w:rPr>
                <w:rFonts w:eastAsia="微軟正黑體"/>
              </w:rPr>
            </w:r>
            <w:r w:rsidRPr="00413C26">
              <w:rPr>
                <w:rFonts w:eastAsia="微軟正黑體"/>
              </w:rPr>
              <w:fldChar w:fldCharType="separate"/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14:paraId="60A72F88" w14:textId="77777777" w:rsidR="00481487" w:rsidRPr="00413C26" w:rsidRDefault="00481487" w:rsidP="00481487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color w:val="000000" w:themeColor="text1"/>
              </w:rPr>
              <w:t>Email: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74C73" w14:textId="59410777" w:rsidR="00481487" w:rsidRPr="00413C26" w:rsidRDefault="00481487" w:rsidP="00481487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rFonts w:eastAsia="微軟正黑體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3C26">
              <w:rPr>
                <w:rFonts w:eastAsia="微軟正黑體"/>
              </w:rPr>
              <w:instrText xml:space="preserve"> FORMTEXT </w:instrText>
            </w:r>
            <w:r w:rsidRPr="00413C26">
              <w:rPr>
                <w:rFonts w:eastAsia="微軟正黑體"/>
              </w:rPr>
            </w:r>
            <w:r w:rsidRPr="00413C26">
              <w:rPr>
                <w:rFonts w:eastAsia="微軟正黑體"/>
              </w:rPr>
              <w:fldChar w:fldCharType="separate"/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  <w:noProof/>
              </w:rPr>
              <w:t> </w:t>
            </w:r>
            <w:r w:rsidRPr="00413C26">
              <w:rPr>
                <w:rFonts w:eastAsia="微軟正黑體"/>
              </w:rPr>
              <w:fldChar w:fldCharType="end"/>
            </w:r>
          </w:p>
        </w:tc>
      </w:tr>
    </w:tbl>
    <w:p w14:paraId="010C91F8" w14:textId="77777777" w:rsidR="005229F8" w:rsidRPr="00413C26" w:rsidRDefault="005229F8" w:rsidP="005229F8">
      <w:pPr>
        <w:pStyle w:val="Default"/>
        <w:rPr>
          <w:bCs/>
          <w:color w:val="000000" w:themeColor="text1"/>
        </w:rPr>
      </w:pPr>
    </w:p>
    <w:p w14:paraId="7D441287" w14:textId="2A1C7134" w:rsidR="002E78FC" w:rsidRPr="00413C26" w:rsidRDefault="000B6CC5" w:rsidP="002E78FC">
      <w:pPr>
        <w:pStyle w:val="Default"/>
        <w:rPr>
          <w:b/>
          <w:bCs/>
          <w:color w:val="000000" w:themeColor="text1"/>
          <w:u w:val="single"/>
        </w:rPr>
      </w:pPr>
      <w:r w:rsidRPr="00413C26">
        <w:rPr>
          <w:b/>
          <w:bCs/>
          <w:color w:val="000000" w:themeColor="text1"/>
          <w:u w:val="single"/>
        </w:rPr>
        <w:t xml:space="preserve">Part B: </w:t>
      </w:r>
      <w:r w:rsidR="002E78FC">
        <w:rPr>
          <w:b/>
          <w:bCs/>
          <w:color w:val="000000" w:themeColor="text1"/>
          <w:u w:val="single"/>
        </w:rPr>
        <w:t xml:space="preserve">Event </w:t>
      </w:r>
      <w:r w:rsidR="00C125F1">
        <w:rPr>
          <w:b/>
          <w:bCs/>
          <w:color w:val="000000" w:themeColor="text1"/>
          <w:u w:val="single"/>
        </w:rPr>
        <w:t>Venue</w:t>
      </w:r>
    </w:p>
    <w:p w14:paraId="022F7D7D" w14:textId="018B3534" w:rsidR="000B6CC5" w:rsidRDefault="000B6CC5" w:rsidP="000B6CC5">
      <w:pPr>
        <w:pStyle w:val="Default"/>
        <w:rPr>
          <w:b/>
          <w:bCs/>
          <w:color w:val="000000" w:themeColor="text1"/>
          <w:u w:val="single"/>
        </w:rPr>
      </w:pPr>
    </w:p>
    <w:p w14:paraId="6C4DF641" w14:textId="1909E660" w:rsidR="002E78FC" w:rsidRDefault="002E78FC" w:rsidP="002E78FC">
      <w:pPr>
        <w:pStyle w:val="Default"/>
        <w:tabs>
          <w:tab w:val="left" w:pos="2127"/>
          <w:tab w:val="left" w:leader="underscore" w:pos="8789"/>
        </w:tabs>
        <w:rPr>
          <w:bCs/>
          <w:color w:val="000000" w:themeColor="text1"/>
        </w:rPr>
      </w:pPr>
      <w:bookmarkStart w:id="2" w:name="_Hlk135641441"/>
      <w:r w:rsidRPr="002E78FC">
        <w:rPr>
          <w:bCs/>
          <w:color w:val="000000" w:themeColor="text1"/>
        </w:rPr>
        <w:t xml:space="preserve">The Asia Forum will be held at </w:t>
      </w:r>
      <w:r w:rsidRPr="002E78FC">
        <w:rPr>
          <w:b/>
          <w:color w:val="000000" w:themeColor="text1"/>
        </w:rPr>
        <w:t>Centara Grand at CentralWorld</w:t>
      </w:r>
      <w:r w:rsidRPr="002E78FC">
        <w:rPr>
          <w:bCs/>
          <w:color w:val="000000" w:themeColor="text1"/>
        </w:rPr>
        <w:t>, please refer to the hotel information below</w:t>
      </w:r>
      <w:r w:rsidR="00813533">
        <w:rPr>
          <w:bCs/>
          <w:color w:val="000000" w:themeColor="text1"/>
        </w:rPr>
        <w:t>:</w:t>
      </w:r>
    </w:p>
    <w:p w14:paraId="76368BC5" w14:textId="77777777" w:rsidR="002E78FC" w:rsidRPr="002E78FC" w:rsidRDefault="002E78FC" w:rsidP="002E78FC">
      <w:pPr>
        <w:pStyle w:val="Default"/>
        <w:tabs>
          <w:tab w:val="left" w:pos="2127"/>
          <w:tab w:val="left" w:leader="underscore" w:pos="8789"/>
        </w:tabs>
        <w:rPr>
          <w:bCs/>
          <w:color w:val="000000" w:themeColor="text1"/>
        </w:rPr>
      </w:pPr>
    </w:p>
    <w:tbl>
      <w:tblPr>
        <w:tblStyle w:val="TableGrid"/>
        <w:tblW w:w="9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7"/>
        <w:gridCol w:w="285"/>
        <w:gridCol w:w="7572"/>
      </w:tblGrid>
      <w:tr w:rsidR="002E78FC" w:rsidRPr="00413C26" w14:paraId="652B17A9" w14:textId="77777777" w:rsidTr="002E78FC">
        <w:trPr>
          <w:trHeight w:val="464"/>
        </w:trPr>
        <w:tc>
          <w:tcPr>
            <w:tcW w:w="1567" w:type="dxa"/>
            <w:vAlign w:val="center"/>
          </w:tcPr>
          <w:bookmarkEnd w:id="2"/>
          <w:p w14:paraId="05ED0185" w14:textId="77777777" w:rsidR="002E78FC" w:rsidRPr="00413C26" w:rsidRDefault="002E78FC" w:rsidP="004A4C6A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color w:val="000000" w:themeColor="text1"/>
              </w:rPr>
              <w:t>Address</w:t>
            </w:r>
          </w:p>
        </w:tc>
        <w:tc>
          <w:tcPr>
            <w:tcW w:w="285" w:type="dxa"/>
            <w:vAlign w:val="center"/>
          </w:tcPr>
          <w:p w14:paraId="705FFFFD" w14:textId="77777777" w:rsidR="002E78FC" w:rsidRPr="00413C26" w:rsidRDefault="002E78FC" w:rsidP="004A4C6A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color w:val="000000" w:themeColor="text1"/>
              </w:rPr>
              <w:t>:</w:t>
            </w:r>
          </w:p>
        </w:tc>
        <w:tc>
          <w:tcPr>
            <w:tcW w:w="7572" w:type="dxa"/>
            <w:vAlign w:val="center"/>
          </w:tcPr>
          <w:p w14:paraId="2DEC815A" w14:textId="77777777" w:rsidR="002E78FC" w:rsidRPr="00413C26" w:rsidRDefault="002E78FC" w:rsidP="004A4C6A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color w:val="000000" w:themeColor="text1"/>
              </w:rPr>
              <w:t>999/99 Rama 1 Road, Pathumwan, Bangkok 10330, Thailand</w:t>
            </w:r>
          </w:p>
        </w:tc>
      </w:tr>
      <w:tr w:rsidR="002E78FC" w:rsidRPr="00413C26" w14:paraId="063C8B48" w14:textId="77777777" w:rsidTr="002E78FC">
        <w:trPr>
          <w:trHeight w:val="490"/>
        </w:trPr>
        <w:tc>
          <w:tcPr>
            <w:tcW w:w="1567" w:type="dxa"/>
            <w:vAlign w:val="center"/>
          </w:tcPr>
          <w:p w14:paraId="4137908D" w14:textId="77777777" w:rsidR="002E78FC" w:rsidRPr="00413C26" w:rsidRDefault="002E78FC" w:rsidP="004A4C6A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color w:val="000000" w:themeColor="text1"/>
              </w:rPr>
              <w:t>Telephone</w:t>
            </w:r>
          </w:p>
        </w:tc>
        <w:tc>
          <w:tcPr>
            <w:tcW w:w="285" w:type="dxa"/>
            <w:vAlign w:val="center"/>
          </w:tcPr>
          <w:p w14:paraId="0BB1491E" w14:textId="77777777" w:rsidR="002E78FC" w:rsidRPr="00413C26" w:rsidRDefault="002E78FC" w:rsidP="004A4C6A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color w:val="000000" w:themeColor="text1"/>
              </w:rPr>
              <w:t>:</w:t>
            </w:r>
          </w:p>
        </w:tc>
        <w:tc>
          <w:tcPr>
            <w:tcW w:w="7572" w:type="dxa"/>
            <w:vAlign w:val="center"/>
          </w:tcPr>
          <w:p w14:paraId="2B4EB9D9" w14:textId="77777777" w:rsidR="002E78FC" w:rsidRPr="00413C26" w:rsidRDefault="002E78FC" w:rsidP="004A4C6A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color w:val="000000" w:themeColor="text1"/>
              </w:rPr>
              <w:t>+66 2100 1234</w:t>
            </w:r>
          </w:p>
        </w:tc>
      </w:tr>
      <w:tr w:rsidR="002E78FC" w:rsidRPr="00413C26" w14:paraId="1C54D8CB" w14:textId="77777777" w:rsidTr="002E78FC">
        <w:trPr>
          <w:trHeight w:val="521"/>
        </w:trPr>
        <w:tc>
          <w:tcPr>
            <w:tcW w:w="1567" w:type="dxa"/>
            <w:vAlign w:val="center"/>
          </w:tcPr>
          <w:p w14:paraId="5BB80DA4" w14:textId="77777777" w:rsidR="002E78FC" w:rsidRPr="00413C26" w:rsidRDefault="002E78FC" w:rsidP="004A4C6A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color w:val="000000" w:themeColor="text1"/>
              </w:rPr>
              <w:t>Website</w:t>
            </w:r>
          </w:p>
        </w:tc>
        <w:tc>
          <w:tcPr>
            <w:tcW w:w="285" w:type="dxa"/>
            <w:vAlign w:val="center"/>
          </w:tcPr>
          <w:p w14:paraId="3EF0272B" w14:textId="77777777" w:rsidR="002E78FC" w:rsidRPr="00413C26" w:rsidRDefault="002E78FC" w:rsidP="004A4C6A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color w:val="000000" w:themeColor="text1"/>
              </w:rPr>
              <w:t>:</w:t>
            </w:r>
          </w:p>
        </w:tc>
        <w:tc>
          <w:tcPr>
            <w:tcW w:w="7572" w:type="dxa"/>
            <w:vAlign w:val="center"/>
          </w:tcPr>
          <w:p w14:paraId="1E1B6741" w14:textId="77777777" w:rsidR="002E78FC" w:rsidRPr="00413C26" w:rsidRDefault="002E78FC" w:rsidP="004A4C6A">
            <w:pPr>
              <w:pStyle w:val="Default"/>
              <w:tabs>
                <w:tab w:val="left" w:pos="2127"/>
                <w:tab w:val="left" w:leader="underscore" w:pos="8789"/>
              </w:tabs>
              <w:rPr>
                <w:color w:val="000000" w:themeColor="text1"/>
              </w:rPr>
            </w:pPr>
            <w:r w:rsidRPr="00413C26">
              <w:rPr>
                <w:color w:val="000000" w:themeColor="text1"/>
              </w:rPr>
              <w:t>www.centarahotelsresorts.com/centaragrand</w:t>
            </w:r>
          </w:p>
        </w:tc>
      </w:tr>
    </w:tbl>
    <w:p w14:paraId="7E0DB5B7" w14:textId="77777777" w:rsidR="002E78FC" w:rsidRDefault="002E78FC" w:rsidP="002E78FC">
      <w:pPr>
        <w:pStyle w:val="Default"/>
        <w:jc w:val="both"/>
        <w:rPr>
          <w:b/>
          <w:color w:val="000000" w:themeColor="text1"/>
        </w:rPr>
      </w:pPr>
    </w:p>
    <w:p w14:paraId="6F0122BE" w14:textId="77777777" w:rsidR="002E78FC" w:rsidRPr="00413C26" w:rsidRDefault="002E78FC" w:rsidP="002E78FC">
      <w:pPr>
        <w:pStyle w:val="Default"/>
        <w:jc w:val="both"/>
        <w:rPr>
          <w:b/>
          <w:color w:val="000000" w:themeColor="text1"/>
        </w:rPr>
      </w:pPr>
      <w:r w:rsidRPr="00685DC0">
        <w:rPr>
          <w:lang w:eastAsia="zh-CN"/>
        </w:rPr>
        <w:t>Members of all the HKBA outside of Asia are welcomed to join the Asia Forum as observers.  Please note that air-tickets and hotel accommodation would be self-financed.</w:t>
      </w:r>
    </w:p>
    <w:p w14:paraId="3AF1E0E8" w14:textId="0FA9AF70" w:rsidR="002E78FC" w:rsidRDefault="002E78FC" w:rsidP="000B6CC5">
      <w:pPr>
        <w:pStyle w:val="Default"/>
        <w:rPr>
          <w:b/>
          <w:bCs/>
          <w:color w:val="000000" w:themeColor="text1"/>
          <w:u w:val="single"/>
        </w:rPr>
      </w:pPr>
    </w:p>
    <w:p w14:paraId="57E2B9E8" w14:textId="77777777" w:rsidR="002E78FC" w:rsidRDefault="002E78FC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u w:val="single"/>
        </w:rPr>
        <w:br w:type="page"/>
      </w:r>
    </w:p>
    <w:p w14:paraId="7BBC1CA6" w14:textId="1362FF24" w:rsidR="002E78FC" w:rsidRDefault="002E78FC" w:rsidP="000B6CC5">
      <w:pPr>
        <w:pStyle w:val="Default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lastRenderedPageBreak/>
        <w:t xml:space="preserve">Part C: </w:t>
      </w:r>
      <w:r w:rsidRPr="00413C26">
        <w:rPr>
          <w:b/>
          <w:bCs/>
          <w:color w:val="000000" w:themeColor="text1"/>
          <w:u w:val="single"/>
        </w:rPr>
        <w:t>Activity Registration</w:t>
      </w:r>
    </w:p>
    <w:p w14:paraId="5259EB8F" w14:textId="77777777" w:rsidR="002E78FC" w:rsidRPr="00413C26" w:rsidRDefault="002E78FC" w:rsidP="000B6CC5">
      <w:pPr>
        <w:pStyle w:val="Default"/>
        <w:rPr>
          <w:b/>
          <w:bCs/>
          <w:color w:val="000000" w:themeColor="text1"/>
          <w:u w:val="single"/>
        </w:rPr>
      </w:pPr>
    </w:p>
    <w:tbl>
      <w:tblPr>
        <w:tblStyle w:val="TableGrid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"/>
        <w:gridCol w:w="1100"/>
        <w:gridCol w:w="8172"/>
      </w:tblGrid>
      <w:tr w:rsidR="00DD2E2C" w:rsidRPr="00413C26" w14:paraId="2854C0CA" w14:textId="77777777" w:rsidTr="004A4C6A">
        <w:trPr>
          <w:trHeight w:val="508"/>
        </w:trPr>
        <w:tc>
          <w:tcPr>
            <w:tcW w:w="9778" w:type="dxa"/>
            <w:gridSpan w:val="3"/>
            <w:vAlign w:val="center"/>
          </w:tcPr>
          <w:p w14:paraId="232D9FB6" w14:textId="77777777" w:rsidR="00DD2E2C" w:rsidRPr="00413C26" w:rsidRDefault="00DD2E2C" w:rsidP="004A4C6A">
            <w:pPr>
              <w:pStyle w:val="Default"/>
              <w:rPr>
                <w:bCs/>
                <w:color w:val="000000" w:themeColor="text1"/>
              </w:rPr>
            </w:pPr>
            <w:r w:rsidRPr="00413C26">
              <w:rPr>
                <w:bCs/>
                <w:color w:val="000000" w:themeColor="text1"/>
              </w:rPr>
              <w:t>Please tick (√) below where appropriate:</w:t>
            </w:r>
          </w:p>
        </w:tc>
      </w:tr>
      <w:tr w:rsidR="00DD2E2C" w:rsidRPr="00413C26" w14:paraId="5C680218" w14:textId="77777777" w:rsidTr="004A4C6A">
        <w:trPr>
          <w:trHeight w:val="545"/>
        </w:trPr>
        <w:tc>
          <w:tcPr>
            <w:tcW w:w="9778" w:type="dxa"/>
            <w:gridSpan w:val="3"/>
            <w:vAlign w:val="center"/>
          </w:tcPr>
          <w:p w14:paraId="5674DDA6" w14:textId="77777777" w:rsidR="00DD2E2C" w:rsidRPr="00413C26" w:rsidRDefault="00DD2E2C" w:rsidP="004A4C6A">
            <w:pPr>
              <w:pStyle w:val="Default"/>
              <w:rPr>
                <w:b/>
                <w:bCs/>
                <w:color w:val="000000" w:themeColor="text1"/>
              </w:rPr>
            </w:pPr>
            <w:r w:rsidRPr="00413C26">
              <w:rPr>
                <w:b/>
                <w:bCs/>
                <w:color w:val="000000" w:themeColor="text1"/>
              </w:rPr>
              <w:t>13 July 2023 (Thu)</w:t>
            </w:r>
          </w:p>
        </w:tc>
      </w:tr>
      <w:tr w:rsidR="00DD2E2C" w:rsidRPr="00413C26" w14:paraId="5E846191" w14:textId="77777777" w:rsidTr="002B1CBE">
        <w:trPr>
          <w:trHeight w:val="1143"/>
        </w:trPr>
        <w:tc>
          <w:tcPr>
            <w:tcW w:w="506" w:type="dxa"/>
            <w:tcBorders>
              <w:bottom w:val="single" w:sz="4" w:space="0" w:color="auto"/>
            </w:tcBorders>
            <w:vAlign w:val="center"/>
          </w:tcPr>
          <w:p w14:paraId="1D2535ED" w14:textId="77777777" w:rsidR="00DD2E2C" w:rsidRPr="00413C26" w:rsidRDefault="008B4325" w:rsidP="004A4C6A">
            <w:pPr>
              <w:pStyle w:val="Default"/>
              <w:rPr>
                <w:color w:val="000000" w:themeColor="text1"/>
              </w:rPr>
            </w:pPr>
            <w:sdt>
              <w:sdtPr>
                <w:rPr>
                  <w:rFonts w:eastAsia="微軟正黑體"/>
                </w:rPr>
                <w:id w:val="214716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E2C" w:rsidRPr="00413C2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D2E2C" w:rsidRPr="00413C26">
              <w:rPr>
                <w:rFonts w:eastAsia="微軟正黑體"/>
              </w:rPr>
              <w:t xml:space="preserve"> 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37928B75" w14:textId="77777777" w:rsidR="00DD2E2C" w:rsidRPr="00413C26" w:rsidRDefault="00DD2E2C" w:rsidP="004A4C6A">
            <w:pPr>
              <w:pStyle w:val="Default"/>
              <w:rPr>
                <w:color w:val="000000" w:themeColor="text1"/>
              </w:rPr>
            </w:pPr>
            <w:r w:rsidRPr="00413C26">
              <w:rPr>
                <w:color w:val="000000" w:themeColor="text1"/>
              </w:rPr>
              <w:t>17:00 – 18:30</w:t>
            </w:r>
          </w:p>
        </w:tc>
        <w:tc>
          <w:tcPr>
            <w:tcW w:w="8172" w:type="dxa"/>
            <w:tcBorders>
              <w:bottom w:val="single" w:sz="4" w:space="0" w:color="auto"/>
            </w:tcBorders>
            <w:vAlign w:val="center"/>
          </w:tcPr>
          <w:p w14:paraId="0BFCD07D" w14:textId="77777777" w:rsidR="00DD2E2C" w:rsidRDefault="00DD2E2C" w:rsidP="004A4C6A">
            <w:pPr>
              <w:pStyle w:val="Default"/>
              <w:rPr>
                <w:rFonts w:eastAsia="微軟正黑體"/>
              </w:rPr>
            </w:pPr>
            <w:r w:rsidRPr="00413C26">
              <w:rPr>
                <w:rFonts w:eastAsia="微軟正黑體"/>
              </w:rPr>
              <w:t>“Think Business, Think Hong Kong</w:t>
            </w:r>
            <w:r>
              <w:rPr>
                <w:rFonts w:eastAsia="微軟正黑體"/>
              </w:rPr>
              <w:t xml:space="preserve"> (TBTHK)</w:t>
            </w:r>
            <w:r w:rsidRPr="00413C26">
              <w:rPr>
                <w:rFonts w:eastAsia="微軟正黑體"/>
              </w:rPr>
              <w:t xml:space="preserve"> - Hong Kong Night” Cocktail Reception</w:t>
            </w:r>
          </w:p>
          <w:p w14:paraId="7CD6FBBC" w14:textId="77777777" w:rsidR="00DD2E2C" w:rsidRPr="00413C26" w:rsidRDefault="00DD2E2C" w:rsidP="004A4C6A">
            <w:pPr>
              <w:pStyle w:val="Default"/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413C26">
              <w:rPr>
                <w:rFonts w:eastAsia="微軟正黑體"/>
                <w:i/>
                <w:iCs/>
                <w:sz w:val="20"/>
                <w:szCs w:val="20"/>
              </w:rPr>
              <w:t>(please refer to the attached TBTHK fact sheet</w:t>
            </w:r>
            <w:r>
              <w:rPr>
                <w:rFonts w:eastAsia="微軟正黑體"/>
                <w:i/>
                <w:iCs/>
                <w:sz w:val="20"/>
                <w:szCs w:val="20"/>
              </w:rPr>
              <w:t xml:space="preserve"> </w:t>
            </w:r>
            <w:r w:rsidRPr="00413C26">
              <w:rPr>
                <w:rFonts w:eastAsia="微軟正黑體"/>
                <w:i/>
                <w:iCs/>
                <w:sz w:val="20"/>
                <w:szCs w:val="20"/>
              </w:rPr>
              <w:t>for more info.)</w:t>
            </w:r>
          </w:p>
        </w:tc>
      </w:tr>
      <w:tr w:rsidR="00DD2E2C" w:rsidRPr="00413C26" w14:paraId="5417A729" w14:textId="77777777" w:rsidTr="002B1CBE">
        <w:trPr>
          <w:trHeight w:val="704"/>
        </w:trPr>
        <w:tc>
          <w:tcPr>
            <w:tcW w:w="506" w:type="dxa"/>
            <w:tcBorders>
              <w:top w:val="single" w:sz="4" w:space="0" w:color="auto"/>
            </w:tcBorders>
            <w:vAlign w:val="center"/>
          </w:tcPr>
          <w:p w14:paraId="179FE4B3" w14:textId="77777777" w:rsidR="00DD2E2C" w:rsidRPr="00413C26" w:rsidRDefault="008B4325" w:rsidP="004A4C6A">
            <w:pPr>
              <w:pStyle w:val="Default"/>
              <w:rPr>
                <w:color w:val="000000" w:themeColor="text1"/>
              </w:rPr>
            </w:pPr>
            <w:sdt>
              <w:sdtPr>
                <w:rPr>
                  <w:rFonts w:eastAsia="微軟正黑體"/>
                </w:rPr>
                <w:id w:val="86401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E2C" w:rsidRPr="00413C2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D2E2C" w:rsidRPr="00413C26">
              <w:rPr>
                <w:rFonts w:eastAsia="微軟正黑體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vAlign w:val="center"/>
          </w:tcPr>
          <w:p w14:paraId="6C156584" w14:textId="77777777" w:rsidR="00DD2E2C" w:rsidRPr="00413C26" w:rsidRDefault="00DD2E2C" w:rsidP="004A4C6A">
            <w:pPr>
              <w:pStyle w:val="Default"/>
              <w:rPr>
                <w:color w:val="000000" w:themeColor="text1"/>
              </w:rPr>
            </w:pPr>
            <w:r w:rsidRPr="00413C26">
              <w:rPr>
                <w:color w:val="000000" w:themeColor="text1"/>
              </w:rPr>
              <w:t>19:00 – 21:00</w:t>
            </w:r>
          </w:p>
        </w:tc>
        <w:tc>
          <w:tcPr>
            <w:tcW w:w="8172" w:type="dxa"/>
            <w:tcBorders>
              <w:top w:val="single" w:sz="4" w:space="0" w:color="auto"/>
            </w:tcBorders>
            <w:vAlign w:val="center"/>
          </w:tcPr>
          <w:p w14:paraId="0BE46587" w14:textId="59B7AA23" w:rsidR="00DD2E2C" w:rsidRPr="00413C26" w:rsidRDefault="00DD2E2C" w:rsidP="004A4C6A">
            <w:pPr>
              <w:pStyle w:val="Default"/>
              <w:rPr>
                <w:color w:val="000000" w:themeColor="text1"/>
              </w:rPr>
            </w:pPr>
            <w:r w:rsidRPr="00413C26">
              <w:rPr>
                <w:color w:val="000000" w:themeColor="text1"/>
              </w:rPr>
              <w:t xml:space="preserve">Networking dinner  </w:t>
            </w:r>
          </w:p>
        </w:tc>
      </w:tr>
      <w:tr w:rsidR="00DD2E2C" w:rsidRPr="00413C26" w14:paraId="764A35E1" w14:textId="77777777" w:rsidTr="002B1CBE">
        <w:trPr>
          <w:trHeight w:val="580"/>
        </w:trPr>
        <w:tc>
          <w:tcPr>
            <w:tcW w:w="1606" w:type="dxa"/>
            <w:gridSpan w:val="2"/>
            <w:tcBorders>
              <w:bottom w:val="single" w:sz="4" w:space="0" w:color="auto"/>
            </w:tcBorders>
            <w:vAlign w:val="center"/>
          </w:tcPr>
          <w:p w14:paraId="2A74B5CC" w14:textId="77777777" w:rsidR="00DD2E2C" w:rsidRPr="00413C26" w:rsidRDefault="008B4325" w:rsidP="004A4C6A">
            <w:pPr>
              <w:pStyle w:val="Default"/>
              <w:jc w:val="right"/>
              <w:rPr>
                <w:color w:val="000000" w:themeColor="text1"/>
              </w:rPr>
            </w:pPr>
            <w:sdt>
              <w:sdtPr>
                <w:rPr>
                  <w:rFonts w:eastAsia="微軟正黑體"/>
                </w:rPr>
                <w:id w:val="68688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E2C" w:rsidRPr="00413C2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72" w:type="dxa"/>
            <w:vAlign w:val="center"/>
          </w:tcPr>
          <w:p w14:paraId="5A6F2E25" w14:textId="77777777" w:rsidR="00DD2E2C" w:rsidRPr="00413C26" w:rsidRDefault="00DD2E2C" w:rsidP="004A4C6A">
            <w:pPr>
              <w:pStyle w:val="Default"/>
              <w:rPr>
                <w:color w:val="000000" w:themeColor="text1"/>
              </w:rPr>
            </w:pPr>
            <w:r w:rsidRPr="00413C26">
              <w:rPr>
                <w:color w:val="000000" w:themeColor="text1"/>
              </w:rPr>
              <w:t>Vegetarian required</w:t>
            </w:r>
          </w:p>
        </w:tc>
      </w:tr>
      <w:tr w:rsidR="00DD2E2C" w:rsidRPr="00413C26" w14:paraId="1A84F7AB" w14:textId="77777777" w:rsidTr="004A4C6A">
        <w:trPr>
          <w:trHeight w:val="617"/>
        </w:trPr>
        <w:tc>
          <w:tcPr>
            <w:tcW w:w="9778" w:type="dxa"/>
            <w:gridSpan w:val="3"/>
            <w:tcBorders>
              <w:top w:val="single" w:sz="4" w:space="0" w:color="auto"/>
            </w:tcBorders>
            <w:vAlign w:val="center"/>
          </w:tcPr>
          <w:p w14:paraId="1801DCEC" w14:textId="77777777" w:rsidR="00DD2E2C" w:rsidRPr="00413C26" w:rsidRDefault="00DD2E2C" w:rsidP="004A4C6A">
            <w:pPr>
              <w:pStyle w:val="Default"/>
              <w:rPr>
                <w:b/>
                <w:bCs/>
                <w:color w:val="000000" w:themeColor="text1"/>
              </w:rPr>
            </w:pPr>
            <w:r w:rsidRPr="00413C26">
              <w:rPr>
                <w:b/>
                <w:bCs/>
                <w:color w:val="000000" w:themeColor="text1"/>
              </w:rPr>
              <w:t>14 July 2023 (Fri)</w:t>
            </w:r>
          </w:p>
        </w:tc>
      </w:tr>
      <w:tr w:rsidR="00206EA6" w:rsidRPr="00413C26" w14:paraId="02979F67" w14:textId="77777777" w:rsidTr="002B1CBE">
        <w:trPr>
          <w:trHeight w:val="617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640A0" w14:textId="1D69C9BC" w:rsidR="00206EA6" w:rsidRPr="00413C26" w:rsidRDefault="00206EA6" w:rsidP="00206EA6">
            <w:pPr>
              <w:pStyle w:val="Default"/>
              <w:rPr>
                <w:color w:val="000000" w:themeColor="text1"/>
              </w:rPr>
            </w:pPr>
            <w:sdt>
              <w:sdtPr>
                <w:rPr>
                  <w:rFonts w:eastAsia="微軟正黑體"/>
                </w:rPr>
                <w:id w:val="33504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3C2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13C26">
              <w:rPr>
                <w:rFonts w:eastAsia="微軟正黑體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9EFEC" w14:textId="2BB90279" w:rsidR="00206EA6" w:rsidRPr="00413C26" w:rsidRDefault="00206EA6" w:rsidP="00206EA6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10:00 – 12:00</w:t>
            </w:r>
          </w:p>
        </w:tc>
        <w:tc>
          <w:tcPr>
            <w:tcW w:w="8172" w:type="dxa"/>
            <w:tcBorders>
              <w:top w:val="single" w:sz="4" w:space="0" w:color="auto"/>
            </w:tcBorders>
            <w:vAlign w:val="center"/>
          </w:tcPr>
          <w:p w14:paraId="5CE61A9B" w14:textId="3271BC5B" w:rsidR="00206EA6" w:rsidRPr="00206EA6" w:rsidRDefault="00206EA6" w:rsidP="00206EA6">
            <w:pPr>
              <w:snapToGrid w:val="0"/>
              <w:spacing w:line="320" w:lineRule="exac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6EA6">
              <w:rPr>
                <w:rStyle w:val="mso-font-fix-arial1"/>
                <w:color w:val="000000"/>
                <w:sz w:val="24"/>
                <w:szCs w:val="24"/>
              </w:rPr>
              <w:t>Visit “Think Business, Think Hong Kong” Trade Expo</w:t>
            </w:r>
          </w:p>
        </w:tc>
      </w:tr>
      <w:tr w:rsidR="00206EA6" w:rsidRPr="00413C26" w14:paraId="4BC4871B" w14:textId="77777777" w:rsidTr="002B1CBE">
        <w:trPr>
          <w:trHeight w:val="617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05E12" w14:textId="739D64DC" w:rsidR="00206EA6" w:rsidRDefault="00206EA6" w:rsidP="00206EA6">
            <w:pPr>
              <w:pStyle w:val="Default"/>
              <w:rPr>
                <w:rFonts w:eastAsia="微軟正黑體"/>
              </w:rPr>
            </w:pPr>
            <w:sdt>
              <w:sdtPr>
                <w:rPr>
                  <w:rFonts w:eastAsia="微軟正黑體"/>
                </w:rPr>
                <w:id w:val="8208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3C2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13C26">
              <w:rPr>
                <w:rFonts w:eastAsia="微軟正黑體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5C376" w14:textId="783336FE" w:rsidR="00206EA6" w:rsidRPr="00413C26" w:rsidRDefault="00206EA6" w:rsidP="00206EA6">
            <w:pPr>
              <w:pStyle w:val="Default"/>
              <w:rPr>
                <w:color w:val="000000" w:themeColor="text1"/>
              </w:rPr>
            </w:pPr>
            <w:r w:rsidRPr="00413C26">
              <w:rPr>
                <w:color w:val="000000" w:themeColor="text1"/>
              </w:rPr>
              <w:t>14:30 – 16:00</w:t>
            </w:r>
          </w:p>
        </w:tc>
        <w:tc>
          <w:tcPr>
            <w:tcW w:w="8172" w:type="dxa"/>
            <w:tcBorders>
              <w:top w:val="single" w:sz="4" w:space="0" w:color="auto"/>
            </w:tcBorders>
            <w:vAlign w:val="center"/>
          </w:tcPr>
          <w:p w14:paraId="2298676D" w14:textId="5FD19DD7" w:rsidR="00206EA6" w:rsidRPr="00413C26" w:rsidRDefault="00206EA6" w:rsidP="00206EA6">
            <w:pPr>
              <w:snapToGrid w:val="0"/>
              <w:spacing w:line="320" w:lineRule="exac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13C26">
              <w:rPr>
                <w:rFonts w:ascii="Arial" w:hAnsi="Arial" w:cs="Arial"/>
                <w:sz w:val="24"/>
                <w:szCs w:val="24"/>
                <w:lang w:val="en-US"/>
              </w:rPr>
              <w:t xml:space="preserve">Asia Forum </w:t>
            </w:r>
          </w:p>
        </w:tc>
      </w:tr>
      <w:tr w:rsidR="00206EA6" w:rsidRPr="00413C26" w14:paraId="3BE253DE" w14:textId="77777777" w:rsidTr="004A4C6A">
        <w:trPr>
          <w:trHeight w:val="580"/>
        </w:trPr>
        <w:tc>
          <w:tcPr>
            <w:tcW w:w="9778" w:type="dxa"/>
            <w:gridSpan w:val="3"/>
            <w:tcBorders>
              <w:top w:val="single" w:sz="4" w:space="0" w:color="auto"/>
            </w:tcBorders>
            <w:vAlign w:val="center"/>
          </w:tcPr>
          <w:p w14:paraId="0DCAE5E6" w14:textId="77777777" w:rsidR="00206EA6" w:rsidRPr="00413C26" w:rsidRDefault="00206EA6" w:rsidP="00206EA6">
            <w:pPr>
              <w:pStyle w:val="Default"/>
              <w:rPr>
                <w:b/>
                <w:bCs/>
                <w:color w:val="000000" w:themeColor="text1"/>
              </w:rPr>
            </w:pPr>
            <w:r w:rsidRPr="00413C26">
              <w:rPr>
                <w:b/>
                <w:bCs/>
                <w:color w:val="000000" w:themeColor="text1"/>
              </w:rPr>
              <w:t>15 July 2023 (Sat)</w:t>
            </w:r>
          </w:p>
        </w:tc>
      </w:tr>
      <w:tr w:rsidR="00206EA6" w:rsidRPr="00413C26" w14:paraId="7E340420" w14:textId="77777777" w:rsidTr="002B1CBE">
        <w:trPr>
          <w:trHeight w:val="950"/>
        </w:trPr>
        <w:tc>
          <w:tcPr>
            <w:tcW w:w="506" w:type="dxa"/>
            <w:tcBorders>
              <w:bottom w:val="single" w:sz="4" w:space="0" w:color="auto"/>
            </w:tcBorders>
            <w:vAlign w:val="center"/>
          </w:tcPr>
          <w:p w14:paraId="74B835AD" w14:textId="77777777" w:rsidR="00206EA6" w:rsidRPr="00413C26" w:rsidRDefault="00206EA6" w:rsidP="00206EA6">
            <w:pPr>
              <w:pStyle w:val="Default"/>
              <w:rPr>
                <w:color w:val="000000" w:themeColor="text1"/>
              </w:rPr>
            </w:pPr>
            <w:sdt>
              <w:sdtPr>
                <w:rPr>
                  <w:rFonts w:eastAsia="微軟正黑體"/>
                </w:rPr>
                <w:id w:val="-351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3C26">
              <w:rPr>
                <w:rFonts w:eastAsia="微軟正黑體"/>
              </w:rPr>
              <w:t xml:space="preserve"> 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59F0195E" w14:textId="77777777" w:rsidR="00206EA6" w:rsidRPr="00413C26" w:rsidRDefault="00206EA6" w:rsidP="00206EA6">
            <w:pPr>
              <w:pStyle w:val="Default"/>
              <w:jc w:val="center"/>
              <w:rPr>
                <w:color w:val="000000" w:themeColor="text1"/>
              </w:rPr>
            </w:pPr>
            <w:r w:rsidRPr="00413C26">
              <w:rPr>
                <w:color w:val="000000" w:themeColor="text1"/>
              </w:rPr>
              <w:t>08:00 – 11:00</w:t>
            </w:r>
          </w:p>
        </w:tc>
        <w:tc>
          <w:tcPr>
            <w:tcW w:w="8172" w:type="dxa"/>
            <w:tcBorders>
              <w:bottom w:val="single" w:sz="4" w:space="0" w:color="auto"/>
            </w:tcBorders>
            <w:vAlign w:val="center"/>
          </w:tcPr>
          <w:p w14:paraId="6B0A1E29" w14:textId="77777777" w:rsidR="00206EA6" w:rsidRPr="00413C26" w:rsidRDefault="00206EA6" w:rsidP="00206EA6">
            <w:pPr>
              <w:pStyle w:val="Default"/>
              <w:rPr>
                <w:color w:val="000000" w:themeColor="text1"/>
              </w:rPr>
            </w:pPr>
            <w:r w:rsidRPr="00413C26">
              <w:rPr>
                <w:color w:val="000000" w:themeColor="text1"/>
              </w:rPr>
              <w:t>Optional side programme to be arranged by Thai Hong Kong Trade Association on self-financed basis</w:t>
            </w:r>
          </w:p>
        </w:tc>
      </w:tr>
    </w:tbl>
    <w:p w14:paraId="64874753" w14:textId="7F6DB546" w:rsidR="00226BEA" w:rsidRDefault="00226BEA" w:rsidP="00F53FEE">
      <w:pPr>
        <w:pStyle w:val="Default"/>
        <w:rPr>
          <w:b/>
          <w:bCs/>
          <w:color w:val="000000" w:themeColor="text1"/>
        </w:rPr>
      </w:pPr>
    </w:p>
    <w:p w14:paraId="2ED04B39" w14:textId="07E288E0" w:rsidR="002E78FC" w:rsidRDefault="002E78FC" w:rsidP="00F53FEE">
      <w:pPr>
        <w:pStyle w:val="Default"/>
        <w:rPr>
          <w:b/>
          <w:bCs/>
          <w:color w:val="000000" w:themeColor="text1"/>
        </w:rPr>
      </w:pPr>
    </w:p>
    <w:p w14:paraId="18A9B193" w14:textId="77777777" w:rsidR="002E78FC" w:rsidRPr="00413C26" w:rsidRDefault="002E78FC" w:rsidP="00F53FEE">
      <w:pPr>
        <w:pStyle w:val="Default"/>
        <w:rPr>
          <w:b/>
          <w:bCs/>
          <w:color w:val="000000" w:themeColor="text1"/>
        </w:rPr>
      </w:pPr>
    </w:p>
    <w:p w14:paraId="196120D3" w14:textId="3D5067D9" w:rsidR="00D32644" w:rsidRPr="00413C26" w:rsidRDefault="00074BEA" w:rsidP="00CB18FA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Arial" w:eastAsia="新細明體" w:hAnsi="Arial" w:cs="Arial"/>
          <w:color w:val="000000" w:themeColor="text1"/>
          <w:lang w:val="en-US"/>
        </w:rPr>
      </w:pPr>
      <w:bookmarkStart w:id="3" w:name="_Hlk5630904"/>
      <w:proofErr w:type="gramStart"/>
      <w:r w:rsidRPr="00413C26">
        <w:rPr>
          <w:rFonts w:ascii="Arial" w:eastAsia="新細明體" w:hAnsi="Arial" w:cs="Arial"/>
          <w:color w:val="000000" w:themeColor="text1"/>
          <w:sz w:val="24"/>
          <w:szCs w:val="24"/>
          <w:lang w:val="en-US"/>
        </w:rPr>
        <w:t>END</w:t>
      </w:r>
      <w:r w:rsidRPr="00413C26">
        <w:rPr>
          <w:rFonts w:ascii="Arial" w:eastAsia="新細明體" w:hAnsi="Arial" w:cs="Arial"/>
          <w:color w:val="000000" w:themeColor="text1"/>
          <w:lang w:val="en-US"/>
        </w:rPr>
        <w:t xml:space="preserve"> </w:t>
      </w:r>
      <w:r w:rsidR="00506921" w:rsidRPr="00413C26">
        <w:rPr>
          <w:rFonts w:ascii="Arial" w:eastAsia="新細明體" w:hAnsi="Arial" w:cs="Arial"/>
          <w:color w:val="000000" w:themeColor="text1"/>
          <w:lang w:val="en-US"/>
        </w:rPr>
        <w:t xml:space="preserve"> </w:t>
      </w:r>
      <w:r w:rsidRPr="00413C26">
        <w:rPr>
          <w:rFonts w:ascii="Arial" w:eastAsia="新細明體" w:hAnsi="Arial" w:cs="Arial"/>
          <w:color w:val="000000" w:themeColor="text1"/>
          <w:lang w:val="en-US"/>
        </w:rPr>
        <w:t>-</w:t>
      </w:r>
      <w:bookmarkEnd w:id="3"/>
      <w:proofErr w:type="gramEnd"/>
    </w:p>
    <w:sectPr w:rsidR="00D32644" w:rsidRPr="00413C26" w:rsidSect="00732C2A">
      <w:headerReference w:type="default" r:id="rId10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87B3B" w14:textId="77777777" w:rsidR="005A4FA5" w:rsidRDefault="005A4FA5" w:rsidP="00E35905">
      <w:pPr>
        <w:spacing w:after="0" w:line="240" w:lineRule="auto"/>
      </w:pPr>
      <w:r>
        <w:separator/>
      </w:r>
    </w:p>
  </w:endnote>
  <w:endnote w:type="continuationSeparator" w:id="0">
    <w:p w14:paraId="55A0B193" w14:textId="77777777" w:rsidR="005A4FA5" w:rsidRDefault="005A4FA5" w:rsidP="00E3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4EC5C" w14:textId="77777777" w:rsidR="005A4FA5" w:rsidRDefault="005A4FA5" w:rsidP="00E35905">
      <w:pPr>
        <w:spacing w:after="0" w:line="240" w:lineRule="auto"/>
      </w:pPr>
      <w:r>
        <w:separator/>
      </w:r>
    </w:p>
  </w:footnote>
  <w:footnote w:type="continuationSeparator" w:id="0">
    <w:p w14:paraId="649A2C33" w14:textId="77777777" w:rsidR="005A4FA5" w:rsidRDefault="005A4FA5" w:rsidP="00E35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ADBC0" w14:textId="77777777" w:rsidR="001F6497" w:rsidRDefault="001F6497">
    <w:pPr>
      <w:pStyle w:val="Header"/>
    </w:pPr>
    <w:r w:rsidRPr="00E35905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22C9ADF1" wp14:editId="2E22C11B">
          <wp:simplePos x="0" y="0"/>
          <wp:positionH relativeFrom="column">
            <wp:posOffset>-121285</wp:posOffset>
          </wp:positionH>
          <wp:positionV relativeFrom="paragraph">
            <wp:posOffset>-304165</wp:posOffset>
          </wp:positionV>
          <wp:extent cx="3019425" cy="755015"/>
          <wp:effectExtent l="0" t="0" r="9525" b="6985"/>
          <wp:wrapTight wrapText="bothSides">
            <wp:wrapPolygon edited="0">
              <wp:start x="0" y="0"/>
              <wp:lineTo x="0" y="21255"/>
              <wp:lineTo x="21532" y="21255"/>
              <wp:lineTo x="21532" y="0"/>
              <wp:lineTo x="0" y="0"/>
            </wp:wrapPolygon>
          </wp:wrapTight>
          <wp:docPr id="6" name="Picture 6" descr="FedLogo_Horizontal (fin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edLogo_Horizontal (fine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51BE"/>
    <w:multiLevelType w:val="hybridMultilevel"/>
    <w:tmpl w:val="0362269E"/>
    <w:lvl w:ilvl="0" w:tplc="E7F8930E">
      <w:numFmt w:val="bullet"/>
      <w:lvlText w:val=""/>
      <w:lvlJc w:val="left"/>
      <w:pPr>
        <w:ind w:left="360" w:hanging="360"/>
      </w:pPr>
      <w:rPr>
        <w:rFonts w:ascii="Wingdings" w:eastAsiaTheme="minorEastAsia" w:hAnsi="Wingdings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830E1"/>
    <w:multiLevelType w:val="hybridMultilevel"/>
    <w:tmpl w:val="2F14675C"/>
    <w:lvl w:ilvl="0" w:tplc="C8169384">
      <w:start w:val="3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2B0A8A"/>
    <w:multiLevelType w:val="hybridMultilevel"/>
    <w:tmpl w:val="5C2EB244"/>
    <w:lvl w:ilvl="0" w:tplc="52304B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96C3E"/>
    <w:multiLevelType w:val="hybridMultilevel"/>
    <w:tmpl w:val="E3ACE326"/>
    <w:lvl w:ilvl="0" w:tplc="52304B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C7760"/>
    <w:multiLevelType w:val="hybridMultilevel"/>
    <w:tmpl w:val="D804B69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2AB3095"/>
    <w:multiLevelType w:val="hybridMultilevel"/>
    <w:tmpl w:val="8DD818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7F5278"/>
    <w:multiLevelType w:val="hybridMultilevel"/>
    <w:tmpl w:val="FF669238"/>
    <w:lvl w:ilvl="0" w:tplc="161233D6">
      <w:start w:val="19"/>
      <w:numFmt w:val="bullet"/>
      <w:lvlText w:val="-"/>
      <w:lvlJc w:val="left"/>
      <w:pPr>
        <w:ind w:left="720" w:hanging="360"/>
      </w:pPr>
      <w:rPr>
        <w:rFonts w:ascii="Arial" w:eastAsia="新細明體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F3F22"/>
    <w:multiLevelType w:val="hybridMultilevel"/>
    <w:tmpl w:val="E10285AA"/>
    <w:lvl w:ilvl="0" w:tplc="7B7234B2">
      <w:numFmt w:val="bullet"/>
      <w:lvlText w:val="-"/>
      <w:lvlJc w:val="left"/>
      <w:pPr>
        <w:ind w:left="360" w:hanging="360"/>
      </w:pPr>
      <w:rPr>
        <w:rFonts w:ascii="Verdana" w:eastAsiaTheme="minorEastAsia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D0277B"/>
    <w:multiLevelType w:val="hybridMultilevel"/>
    <w:tmpl w:val="8ABCC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B0099F"/>
    <w:multiLevelType w:val="hybridMultilevel"/>
    <w:tmpl w:val="5BE011B2"/>
    <w:lvl w:ilvl="0" w:tplc="BFF6B8F0">
      <w:numFmt w:val="bullet"/>
      <w:lvlText w:val="-"/>
      <w:lvlJc w:val="left"/>
      <w:pPr>
        <w:ind w:left="1080" w:hanging="360"/>
      </w:pPr>
      <w:rPr>
        <w:rFonts w:ascii="Calibri" w:eastAsia="DengXi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CE1"/>
    <w:rsid w:val="00020BBE"/>
    <w:rsid w:val="00035838"/>
    <w:rsid w:val="00042F32"/>
    <w:rsid w:val="00052847"/>
    <w:rsid w:val="000548EE"/>
    <w:rsid w:val="00061479"/>
    <w:rsid w:val="000677E2"/>
    <w:rsid w:val="00074BEA"/>
    <w:rsid w:val="000837C7"/>
    <w:rsid w:val="00087B99"/>
    <w:rsid w:val="00091716"/>
    <w:rsid w:val="00091AA9"/>
    <w:rsid w:val="00092C1F"/>
    <w:rsid w:val="00097045"/>
    <w:rsid w:val="000A23F6"/>
    <w:rsid w:val="000A4129"/>
    <w:rsid w:val="000A5907"/>
    <w:rsid w:val="000B3635"/>
    <w:rsid w:val="000B6CC5"/>
    <w:rsid w:val="000B7F09"/>
    <w:rsid w:val="000C515A"/>
    <w:rsid w:val="000D2CB7"/>
    <w:rsid w:val="000D51FF"/>
    <w:rsid w:val="000E0D36"/>
    <w:rsid w:val="000E19A1"/>
    <w:rsid w:val="000E5E5D"/>
    <w:rsid w:val="00105127"/>
    <w:rsid w:val="00115A81"/>
    <w:rsid w:val="00131165"/>
    <w:rsid w:val="00132507"/>
    <w:rsid w:val="0013391A"/>
    <w:rsid w:val="00183A60"/>
    <w:rsid w:val="001A0F5F"/>
    <w:rsid w:val="001A56B2"/>
    <w:rsid w:val="001B171D"/>
    <w:rsid w:val="001C7DC5"/>
    <w:rsid w:val="001D21F2"/>
    <w:rsid w:val="001F6497"/>
    <w:rsid w:val="00206EA6"/>
    <w:rsid w:val="00217789"/>
    <w:rsid w:val="00226BEA"/>
    <w:rsid w:val="0024098B"/>
    <w:rsid w:val="00242E38"/>
    <w:rsid w:val="002606CA"/>
    <w:rsid w:val="00270741"/>
    <w:rsid w:val="00271846"/>
    <w:rsid w:val="00275516"/>
    <w:rsid w:val="00285B20"/>
    <w:rsid w:val="00285B38"/>
    <w:rsid w:val="00295F3F"/>
    <w:rsid w:val="002A2177"/>
    <w:rsid w:val="002A6174"/>
    <w:rsid w:val="002B1CBE"/>
    <w:rsid w:val="002B39C1"/>
    <w:rsid w:val="002B51D9"/>
    <w:rsid w:val="002C1549"/>
    <w:rsid w:val="002D55B1"/>
    <w:rsid w:val="002E0D54"/>
    <w:rsid w:val="002E78FC"/>
    <w:rsid w:val="0030575C"/>
    <w:rsid w:val="00314493"/>
    <w:rsid w:val="00314798"/>
    <w:rsid w:val="00332662"/>
    <w:rsid w:val="00333E4D"/>
    <w:rsid w:val="003403B6"/>
    <w:rsid w:val="00346712"/>
    <w:rsid w:val="003475E5"/>
    <w:rsid w:val="003552DB"/>
    <w:rsid w:val="0036767F"/>
    <w:rsid w:val="003700F3"/>
    <w:rsid w:val="00371D6C"/>
    <w:rsid w:val="00373F4B"/>
    <w:rsid w:val="003754F4"/>
    <w:rsid w:val="00386FDA"/>
    <w:rsid w:val="003A670E"/>
    <w:rsid w:val="003A7B98"/>
    <w:rsid w:val="003B0588"/>
    <w:rsid w:val="003B0CE1"/>
    <w:rsid w:val="003B39E9"/>
    <w:rsid w:val="003B5B01"/>
    <w:rsid w:val="003B6772"/>
    <w:rsid w:val="003C12A3"/>
    <w:rsid w:val="003C415E"/>
    <w:rsid w:val="003C62B1"/>
    <w:rsid w:val="003C6FBE"/>
    <w:rsid w:val="003D2F17"/>
    <w:rsid w:val="003E441B"/>
    <w:rsid w:val="003E477C"/>
    <w:rsid w:val="004077ED"/>
    <w:rsid w:val="00410F2A"/>
    <w:rsid w:val="004120AC"/>
    <w:rsid w:val="00413C26"/>
    <w:rsid w:val="0042578E"/>
    <w:rsid w:val="0043133A"/>
    <w:rsid w:val="00433053"/>
    <w:rsid w:val="004336CE"/>
    <w:rsid w:val="00437DD2"/>
    <w:rsid w:val="00456D03"/>
    <w:rsid w:val="0048125A"/>
    <w:rsid w:val="00481487"/>
    <w:rsid w:val="004A40F6"/>
    <w:rsid w:val="004B01EC"/>
    <w:rsid w:val="004B07FA"/>
    <w:rsid w:val="004C25AB"/>
    <w:rsid w:val="004C436A"/>
    <w:rsid w:val="004E5322"/>
    <w:rsid w:val="004F1C1B"/>
    <w:rsid w:val="004F454B"/>
    <w:rsid w:val="004F734C"/>
    <w:rsid w:val="00506921"/>
    <w:rsid w:val="00506945"/>
    <w:rsid w:val="00515079"/>
    <w:rsid w:val="005229F8"/>
    <w:rsid w:val="00526CF6"/>
    <w:rsid w:val="005331D7"/>
    <w:rsid w:val="005375DF"/>
    <w:rsid w:val="005428B9"/>
    <w:rsid w:val="005502C3"/>
    <w:rsid w:val="00552164"/>
    <w:rsid w:val="0055576B"/>
    <w:rsid w:val="00585401"/>
    <w:rsid w:val="00594371"/>
    <w:rsid w:val="005960DF"/>
    <w:rsid w:val="005A3356"/>
    <w:rsid w:val="005A4FA5"/>
    <w:rsid w:val="005B0D09"/>
    <w:rsid w:val="005C0436"/>
    <w:rsid w:val="005C2CBD"/>
    <w:rsid w:val="005D18ED"/>
    <w:rsid w:val="005D2F1C"/>
    <w:rsid w:val="005E5192"/>
    <w:rsid w:val="00601966"/>
    <w:rsid w:val="006051B7"/>
    <w:rsid w:val="006103D2"/>
    <w:rsid w:val="00616388"/>
    <w:rsid w:val="00617A6D"/>
    <w:rsid w:val="00627A37"/>
    <w:rsid w:val="00642421"/>
    <w:rsid w:val="0067156C"/>
    <w:rsid w:val="00674A97"/>
    <w:rsid w:val="006825D0"/>
    <w:rsid w:val="00696987"/>
    <w:rsid w:val="006A17BB"/>
    <w:rsid w:val="006C5ED8"/>
    <w:rsid w:val="006D6F89"/>
    <w:rsid w:val="006D7C39"/>
    <w:rsid w:val="006F54D8"/>
    <w:rsid w:val="006F7911"/>
    <w:rsid w:val="00711384"/>
    <w:rsid w:val="00712BB5"/>
    <w:rsid w:val="00713C32"/>
    <w:rsid w:val="007160B3"/>
    <w:rsid w:val="00717246"/>
    <w:rsid w:val="0072228D"/>
    <w:rsid w:val="00732C2A"/>
    <w:rsid w:val="00733B76"/>
    <w:rsid w:val="00745D8E"/>
    <w:rsid w:val="00745F1A"/>
    <w:rsid w:val="007731D5"/>
    <w:rsid w:val="007736A9"/>
    <w:rsid w:val="00780B5C"/>
    <w:rsid w:val="00785257"/>
    <w:rsid w:val="007868A9"/>
    <w:rsid w:val="007C4C71"/>
    <w:rsid w:val="007D4EF7"/>
    <w:rsid w:val="007E1878"/>
    <w:rsid w:val="007E312E"/>
    <w:rsid w:val="0080380D"/>
    <w:rsid w:val="00813533"/>
    <w:rsid w:val="0081513B"/>
    <w:rsid w:val="0082265C"/>
    <w:rsid w:val="00845262"/>
    <w:rsid w:val="008468FD"/>
    <w:rsid w:val="00854640"/>
    <w:rsid w:val="00861017"/>
    <w:rsid w:val="008643A1"/>
    <w:rsid w:val="008666D1"/>
    <w:rsid w:val="00870143"/>
    <w:rsid w:val="00870D33"/>
    <w:rsid w:val="008836F8"/>
    <w:rsid w:val="008A3BEF"/>
    <w:rsid w:val="008A4EAB"/>
    <w:rsid w:val="008B4325"/>
    <w:rsid w:val="008C2D57"/>
    <w:rsid w:val="008C4A68"/>
    <w:rsid w:val="008D0DB4"/>
    <w:rsid w:val="008D2844"/>
    <w:rsid w:val="008D7435"/>
    <w:rsid w:val="008E320B"/>
    <w:rsid w:val="008E739A"/>
    <w:rsid w:val="008F2C98"/>
    <w:rsid w:val="00903197"/>
    <w:rsid w:val="009044E3"/>
    <w:rsid w:val="00981F1E"/>
    <w:rsid w:val="009920B8"/>
    <w:rsid w:val="009940A4"/>
    <w:rsid w:val="009A0A55"/>
    <w:rsid w:val="009D6787"/>
    <w:rsid w:val="009D6A51"/>
    <w:rsid w:val="009E47C3"/>
    <w:rsid w:val="009E55C1"/>
    <w:rsid w:val="009E764C"/>
    <w:rsid w:val="009F64A8"/>
    <w:rsid w:val="009F64F8"/>
    <w:rsid w:val="009F7E7A"/>
    <w:rsid w:val="00A01EB3"/>
    <w:rsid w:val="00A0333A"/>
    <w:rsid w:val="00A37A84"/>
    <w:rsid w:val="00A450D9"/>
    <w:rsid w:val="00A459B8"/>
    <w:rsid w:val="00A81E86"/>
    <w:rsid w:val="00A830B5"/>
    <w:rsid w:val="00A93CFA"/>
    <w:rsid w:val="00A96D4D"/>
    <w:rsid w:val="00A97A91"/>
    <w:rsid w:val="00AA0194"/>
    <w:rsid w:val="00AA0CAC"/>
    <w:rsid w:val="00AA1C2E"/>
    <w:rsid w:val="00AA2AEC"/>
    <w:rsid w:val="00AA503C"/>
    <w:rsid w:val="00AB1088"/>
    <w:rsid w:val="00AD1714"/>
    <w:rsid w:val="00AD70E2"/>
    <w:rsid w:val="00AE668D"/>
    <w:rsid w:val="00AF0C68"/>
    <w:rsid w:val="00B11DBC"/>
    <w:rsid w:val="00B17BBE"/>
    <w:rsid w:val="00B233BB"/>
    <w:rsid w:val="00B336C2"/>
    <w:rsid w:val="00B44640"/>
    <w:rsid w:val="00B541AA"/>
    <w:rsid w:val="00B55DDB"/>
    <w:rsid w:val="00B56D99"/>
    <w:rsid w:val="00B76FC2"/>
    <w:rsid w:val="00B80038"/>
    <w:rsid w:val="00B8052D"/>
    <w:rsid w:val="00B97496"/>
    <w:rsid w:val="00BA27B6"/>
    <w:rsid w:val="00BA5BA1"/>
    <w:rsid w:val="00BB1479"/>
    <w:rsid w:val="00BB3FF3"/>
    <w:rsid w:val="00BD472F"/>
    <w:rsid w:val="00BD4B7C"/>
    <w:rsid w:val="00BD542D"/>
    <w:rsid w:val="00BD74C1"/>
    <w:rsid w:val="00BE563C"/>
    <w:rsid w:val="00BF0448"/>
    <w:rsid w:val="00BF4917"/>
    <w:rsid w:val="00C06198"/>
    <w:rsid w:val="00C125F1"/>
    <w:rsid w:val="00C13EC6"/>
    <w:rsid w:val="00C439D1"/>
    <w:rsid w:val="00C5559D"/>
    <w:rsid w:val="00C613A5"/>
    <w:rsid w:val="00C72551"/>
    <w:rsid w:val="00C80844"/>
    <w:rsid w:val="00C87A34"/>
    <w:rsid w:val="00C929C0"/>
    <w:rsid w:val="00CB18FA"/>
    <w:rsid w:val="00CB5EFF"/>
    <w:rsid w:val="00CC2BCF"/>
    <w:rsid w:val="00CC4DC9"/>
    <w:rsid w:val="00CD7B39"/>
    <w:rsid w:val="00CF05D6"/>
    <w:rsid w:val="00CF3FD8"/>
    <w:rsid w:val="00D05869"/>
    <w:rsid w:val="00D23BDB"/>
    <w:rsid w:val="00D2731C"/>
    <w:rsid w:val="00D32644"/>
    <w:rsid w:val="00D33728"/>
    <w:rsid w:val="00D5644B"/>
    <w:rsid w:val="00D632B2"/>
    <w:rsid w:val="00D76E39"/>
    <w:rsid w:val="00D806D7"/>
    <w:rsid w:val="00D92D82"/>
    <w:rsid w:val="00DB1A5F"/>
    <w:rsid w:val="00DB3388"/>
    <w:rsid w:val="00DD15F9"/>
    <w:rsid w:val="00DD2E2C"/>
    <w:rsid w:val="00DD43DE"/>
    <w:rsid w:val="00DD5E05"/>
    <w:rsid w:val="00DE0746"/>
    <w:rsid w:val="00DF167B"/>
    <w:rsid w:val="00E112D5"/>
    <w:rsid w:val="00E144B4"/>
    <w:rsid w:val="00E16681"/>
    <w:rsid w:val="00E17D18"/>
    <w:rsid w:val="00E17F67"/>
    <w:rsid w:val="00E27EA1"/>
    <w:rsid w:val="00E33A33"/>
    <w:rsid w:val="00E33DDB"/>
    <w:rsid w:val="00E35905"/>
    <w:rsid w:val="00E76C41"/>
    <w:rsid w:val="00E77349"/>
    <w:rsid w:val="00E8557B"/>
    <w:rsid w:val="00E86816"/>
    <w:rsid w:val="00E94F4F"/>
    <w:rsid w:val="00E95EB8"/>
    <w:rsid w:val="00EA4153"/>
    <w:rsid w:val="00EA554C"/>
    <w:rsid w:val="00EB6A15"/>
    <w:rsid w:val="00ED5F14"/>
    <w:rsid w:val="00EE154C"/>
    <w:rsid w:val="00EE51F4"/>
    <w:rsid w:val="00EE7A03"/>
    <w:rsid w:val="00EF057F"/>
    <w:rsid w:val="00EF0BE1"/>
    <w:rsid w:val="00EF1CD9"/>
    <w:rsid w:val="00EF3C2A"/>
    <w:rsid w:val="00EF7B89"/>
    <w:rsid w:val="00F07719"/>
    <w:rsid w:val="00F2313F"/>
    <w:rsid w:val="00F457A3"/>
    <w:rsid w:val="00F46071"/>
    <w:rsid w:val="00F46355"/>
    <w:rsid w:val="00F471D4"/>
    <w:rsid w:val="00F53FEE"/>
    <w:rsid w:val="00F56B5E"/>
    <w:rsid w:val="00F71ACD"/>
    <w:rsid w:val="00F7531B"/>
    <w:rsid w:val="00F81519"/>
    <w:rsid w:val="00F9294D"/>
    <w:rsid w:val="00F92D58"/>
    <w:rsid w:val="00F93AE0"/>
    <w:rsid w:val="00F9498A"/>
    <w:rsid w:val="00F94C16"/>
    <w:rsid w:val="00FA0795"/>
    <w:rsid w:val="00FA2E1D"/>
    <w:rsid w:val="00FA4636"/>
    <w:rsid w:val="00FA5019"/>
    <w:rsid w:val="00FB59BF"/>
    <w:rsid w:val="00FD1D95"/>
    <w:rsid w:val="00FE1978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1839DB2"/>
  <w15:docId w15:val="{312A83C6-8B07-490B-A941-2F14EA92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0C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CM2">
    <w:name w:val="CM2"/>
    <w:basedOn w:val="Default"/>
    <w:next w:val="Default"/>
    <w:rsid w:val="008836F8"/>
    <w:pPr>
      <w:widowControl w:val="0"/>
      <w:spacing w:line="268" w:lineRule="atLeast"/>
    </w:pPr>
    <w:rPr>
      <w:rFonts w:ascii="Times" w:eastAsia="新細明體" w:hAnsi="Times" w:cs="Angsana New"/>
      <w:color w:val="auto"/>
      <w:lang w:val="en-US" w:bidi="th-TH"/>
    </w:rPr>
  </w:style>
  <w:style w:type="paragraph" w:styleId="Title">
    <w:name w:val="Title"/>
    <w:basedOn w:val="Normal"/>
    <w:link w:val="TitleChar"/>
    <w:qFormat/>
    <w:rsid w:val="008836F8"/>
    <w:pPr>
      <w:spacing w:after="0" w:line="240" w:lineRule="auto"/>
      <w:jc w:val="center"/>
    </w:pPr>
    <w:rPr>
      <w:rFonts w:ascii="Times New Roman" w:eastAsia="新細明體" w:hAnsi="Times New Roman" w:cs="Times New Roman"/>
      <w:b/>
      <w:bCs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8836F8"/>
    <w:rPr>
      <w:rFonts w:ascii="Times New Roman" w:eastAsia="新細明體" w:hAnsi="Times New Roman" w:cs="Times New Roman"/>
      <w:b/>
      <w:bCs/>
      <w:sz w:val="28"/>
      <w:szCs w:val="24"/>
      <w:lang w:eastAsia="en-US"/>
    </w:rPr>
  </w:style>
  <w:style w:type="table" w:styleId="TableGrid">
    <w:name w:val="Table Grid"/>
    <w:basedOn w:val="TableNormal"/>
    <w:uiPriority w:val="59"/>
    <w:rsid w:val="00522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73F4B"/>
    <w:pPr>
      <w:spacing w:after="0" w:line="240" w:lineRule="auto"/>
      <w:jc w:val="both"/>
    </w:pPr>
    <w:rPr>
      <w:rFonts w:ascii="Times New Roman" w:eastAsia="新細明體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73F4B"/>
    <w:rPr>
      <w:rFonts w:ascii="Times New Roman" w:eastAsia="新細明體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373F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77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9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905"/>
    <w:rPr>
      <w:lang w:val="en-GB"/>
    </w:rPr>
  </w:style>
  <w:style w:type="paragraph" w:styleId="Footer">
    <w:name w:val="footer"/>
    <w:basedOn w:val="Normal"/>
    <w:link w:val="FooterChar"/>
    <w:unhideWhenUsed/>
    <w:rsid w:val="00E359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905"/>
    <w:rPr>
      <w:lang w:val="en-GB"/>
    </w:rPr>
  </w:style>
  <w:style w:type="paragraph" w:styleId="NormalWeb">
    <w:name w:val="Normal (Web)"/>
    <w:basedOn w:val="Normal"/>
    <w:uiPriority w:val="99"/>
    <w:unhideWhenUsed/>
    <w:rsid w:val="0098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B8052D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92D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92D82"/>
    <w:rPr>
      <w:lang w:val="en-GB"/>
    </w:rPr>
  </w:style>
  <w:style w:type="table" w:customStyle="1" w:styleId="TableGrid1">
    <w:name w:val="Table Grid1"/>
    <w:basedOn w:val="TableNormal"/>
    <w:next w:val="TableGrid"/>
    <w:rsid w:val="00D92D82"/>
    <w:pPr>
      <w:spacing w:after="0" w:line="240" w:lineRule="auto"/>
    </w:pPr>
    <w:rPr>
      <w:rFonts w:ascii="Times New Roman" w:eastAsia="新細明體" w:hAnsi="Times New Roman" w:cs="Angsana New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D95"/>
    <w:rPr>
      <w:rFonts w:ascii="Tahoma" w:hAnsi="Tahoma" w:cs="Tahoma"/>
      <w:sz w:val="16"/>
      <w:szCs w:val="16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30B5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A0795"/>
    <w:rPr>
      <w:color w:val="808080"/>
      <w:shd w:val="clear" w:color="auto" w:fill="E6E6E6"/>
    </w:rPr>
  </w:style>
  <w:style w:type="character" w:customStyle="1" w:styleId="mso-font-fix-arial1">
    <w:name w:val="mso-font-fix-arial1"/>
    <w:basedOn w:val="DefaultParagraphFont"/>
    <w:rsid w:val="00206EA6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essa.yf.wong@hktd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lly.yn.yeh@hktd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DD069-0DB0-4ED2-8DE6-4508FA53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HKTDC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 Chan, SB (IMR)</dc:creator>
  <cp:lastModifiedBy>Vanessa Wong, YF (SP)</cp:lastModifiedBy>
  <cp:revision>51</cp:revision>
  <cp:lastPrinted>2019-04-08T06:33:00Z</cp:lastPrinted>
  <dcterms:created xsi:type="dcterms:W3CDTF">2019-04-08T06:34:00Z</dcterms:created>
  <dcterms:modified xsi:type="dcterms:W3CDTF">2023-06-07T03:35:00Z</dcterms:modified>
</cp:coreProperties>
</file>